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5D6" w:rsidRDefault="00571BF9" w:rsidP="00571BF9">
      <w:pPr>
        <w:jc w:val="center"/>
        <w:rPr>
          <w:b/>
          <w:sz w:val="32"/>
          <w:szCs w:val="32"/>
        </w:rPr>
      </w:pPr>
      <w:r w:rsidRPr="00571BF9">
        <w:rPr>
          <w:b/>
          <w:sz w:val="32"/>
          <w:szCs w:val="32"/>
        </w:rPr>
        <w:t>Отчет мониторинг СМИ за сентябрь 2026 года</w:t>
      </w:r>
    </w:p>
    <w:p w:rsidR="00571BF9" w:rsidRDefault="00571BF9" w:rsidP="00571BF9">
      <w:pPr>
        <w:jc w:val="center"/>
        <w:rPr>
          <w:b/>
          <w:sz w:val="32"/>
          <w:szCs w:val="32"/>
        </w:rPr>
      </w:pPr>
    </w:p>
    <w:p w:rsidR="00571BF9" w:rsidRPr="003C7F09" w:rsidRDefault="00571BF9" w:rsidP="00571BF9">
      <w:pPr>
        <w:pStyle w:val="a3"/>
        <w:numPr>
          <w:ilvl w:val="0"/>
          <w:numId w:val="1"/>
        </w:numPr>
        <w:jc w:val="both"/>
        <w:rPr>
          <w:b/>
          <w:sz w:val="28"/>
          <w:szCs w:val="28"/>
        </w:rPr>
      </w:pPr>
      <w:r w:rsidRPr="003C7F09">
        <w:rPr>
          <w:b/>
          <w:sz w:val="28"/>
          <w:szCs w:val="28"/>
        </w:rPr>
        <w:t>Сайт НП «ЖКХ Контроль»</w:t>
      </w:r>
    </w:p>
    <w:p w:rsidR="003C7F09" w:rsidRDefault="003C7F09" w:rsidP="003C7F09">
      <w:pPr>
        <w:pStyle w:val="a3"/>
        <w:jc w:val="both"/>
        <w:rPr>
          <w:sz w:val="28"/>
          <w:szCs w:val="28"/>
        </w:rPr>
      </w:pPr>
      <w:r>
        <w:rPr>
          <w:sz w:val="28"/>
          <w:szCs w:val="28"/>
        </w:rPr>
        <w:t xml:space="preserve">01.09.2026 г. </w:t>
      </w:r>
      <w:r w:rsidRPr="003C7F09">
        <w:rPr>
          <w:sz w:val="28"/>
          <w:szCs w:val="28"/>
        </w:rPr>
        <w:t>Новые правила и что изменилось для собственников жилья с 1 сентября.</w:t>
      </w:r>
    </w:p>
    <w:p w:rsidR="003C7F09" w:rsidRDefault="00FF76ED" w:rsidP="003C7F09">
      <w:pPr>
        <w:pStyle w:val="a3"/>
        <w:jc w:val="both"/>
        <w:rPr>
          <w:sz w:val="28"/>
          <w:szCs w:val="28"/>
        </w:rPr>
      </w:pPr>
      <w:hyperlink r:id="rId6" w:history="1">
        <w:r w:rsidR="003C7F09" w:rsidRPr="00332676">
          <w:rPr>
            <w:rStyle w:val="a4"/>
            <w:sz w:val="28"/>
            <w:szCs w:val="28"/>
          </w:rPr>
          <w:t>http://gkhkontrol.ru/2026/09/новые-правила-и-что-изменилось-для-соб/</w:t>
        </w:r>
      </w:hyperlink>
    </w:p>
    <w:p w:rsidR="003C7F09" w:rsidRPr="003C7F09" w:rsidRDefault="003C7F09" w:rsidP="003C7F09">
      <w:pPr>
        <w:pStyle w:val="a3"/>
        <w:jc w:val="both"/>
        <w:rPr>
          <w:sz w:val="28"/>
          <w:szCs w:val="28"/>
        </w:rPr>
      </w:pPr>
      <w:r w:rsidRPr="003C7F09">
        <w:rPr>
          <w:sz w:val="28"/>
          <w:szCs w:val="28"/>
        </w:rPr>
        <w:t>1 сентября – классическая календарная дата для вступления в силу изменений в законодательстве. Некоторые из них касаются ЖКХ, однако не все “нововведения”, о которых пишут СМИ, являются таковыми на самом деле.</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Обсуждаем в прямом эфире телеканала «Санкт-Петербург с руководителем РЦОК СПб НП «ЖКХ Контроль» Аллой </w:t>
      </w:r>
      <w:proofErr w:type="spellStart"/>
      <w:r w:rsidRPr="003C7F09">
        <w:rPr>
          <w:sz w:val="28"/>
          <w:szCs w:val="28"/>
        </w:rPr>
        <w:t>Бредец</w:t>
      </w:r>
      <w:proofErr w:type="spellEnd"/>
      <w:r w:rsidRPr="003C7F09">
        <w:rPr>
          <w:sz w:val="28"/>
          <w:szCs w:val="28"/>
        </w:rPr>
        <w:t>:</w:t>
      </w:r>
    </w:p>
    <w:p w:rsidR="003C7F09" w:rsidRPr="003C7F09" w:rsidRDefault="003C7F09" w:rsidP="003C7F09">
      <w:pPr>
        <w:pStyle w:val="a3"/>
        <w:jc w:val="both"/>
        <w:rPr>
          <w:sz w:val="28"/>
          <w:szCs w:val="28"/>
        </w:rPr>
      </w:pPr>
    </w:p>
    <w:p w:rsidR="003C7F09" w:rsidRDefault="00FF76ED" w:rsidP="003C7F09">
      <w:pPr>
        <w:pStyle w:val="a3"/>
        <w:jc w:val="both"/>
        <w:rPr>
          <w:sz w:val="28"/>
          <w:szCs w:val="28"/>
        </w:rPr>
      </w:pPr>
      <w:hyperlink r:id="rId7" w:history="1">
        <w:r w:rsidR="003C7F09" w:rsidRPr="00332676">
          <w:rPr>
            <w:rStyle w:val="a4"/>
            <w:sz w:val="28"/>
            <w:szCs w:val="28"/>
          </w:rPr>
          <w:t>https://cdnvideo.tvspb.ru/tvspbru-uploads/2026/09/gost1_zhkh_site.mp4</w:t>
        </w:r>
      </w:hyperlink>
    </w:p>
    <w:p w:rsidR="003C7F09" w:rsidRPr="003C7F09" w:rsidRDefault="003C7F09" w:rsidP="003C7F09">
      <w:pPr>
        <w:pStyle w:val="a3"/>
        <w:jc w:val="both"/>
        <w:rPr>
          <w:sz w:val="28"/>
          <w:szCs w:val="28"/>
        </w:rPr>
      </w:pPr>
    </w:p>
    <w:p w:rsidR="003C7F09" w:rsidRDefault="00FF76ED" w:rsidP="003C7F09">
      <w:pPr>
        <w:pStyle w:val="a3"/>
        <w:jc w:val="both"/>
        <w:rPr>
          <w:sz w:val="28"/>
          <w:szCs w:val="28"/>
        </w:rPr>
      </w:pPr>
      <w:hyperlink r:id="rId8" w:history="1">
        <w:r w:rsidR="003C7F09" w:rsidRPr="00332676">
          <w:rPr>
            <w:rStyle w:val="a4"/>
            <w:sz w:val="28"/>
            <w:szCs w:val="28"/>
          </w:rPr>
          <w:t>https://tvspb.ru/programs/stories/3805370</w:t>
        </w:r>
      </w:hyperlink>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Вступили в силу изменения в процедуре формирования совета многоквартирного дома (МКД). Эти изменения закреплены № 529-ФЗ, </w:t>
      </w:r>
      <w:proofErr w:type="gramStart"/>
      <w:r w:rsidRPr="003C7F09">
        <w:rPr>
          <w:sz w:val="28"/>
          <w:szCs w:val="28"/>
        </w:rPr>
        <w:t>который</w:t>
      </w:r>
      <w:proofErr w:type="gramEnd"/>
      <w:r w:rsidRPr="003C7F09">
        <w:rPr>
          <w:sz w:val="28"/>
          <w:szCs w:val="28"/>
        </w:rPr>
        <w:t xml:space="preserve"> внес поправки в статью 161.1 Жилищного кодекса.</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Одно из главных новшеств — теперь решение об избрании членов совета МКД должно быть оформлено протоколом, который обязаны подписать не только лица, проводившие собрание, но и сами избранные члены совета многоквартирного дома. Таким </w:t>
      </w:r>
      <w:proofErr w:type="gramStart"/>
      <w:r w:rsidRPr="003C7F09">
        <w:rPr>
          <w:sz w:val="28"/>
          <w:szCs w:val="28"/>
        </w:rPr>
        <w:t>образом</w:t>
      </w:r>
      <w:proofErr w:type="gramEnd"/>
      <w:r w:rsidRPr="003C7F09">
        <w:rPr>
          <w:sz w:val="28"/>
          <w:szCs w:val="28"/>
        </w:rPr>
        <w:t xml:space="preserve"> исключается включение людей в совет без их ведома. Изменился алгоритм приемки работы УК</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С 1 сентября появился единый порядок приемки работы управляющей компании. Согласно приказу Минстроя и ст.161 Жилищного кодекса, теперь исполнитель составляет акт приемки работ по установленной форме.</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lastRenderedPageBreak/>
        <w:t>А в течение 10 дней после получения председатель или члены совета дома либо подписывают акт, либо направляют мотивированный отказ с аргументами. А если в течение 30 дней не поступило ни подписанного акта приемки, ни мотивированного отказа, то работа считается принятой.</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Ранее мы писали подробнее: https://наш-дом-на-неве</w:t>
      </w:r>
      <w:proofErr w:type="gramStart"/>
      <w:r w:rsidRPr="003C7F09">
        <w:rPr>
          <w:sz w:val="28"/>
          <w:szCs w:val="28"/>
        </w:rPr>
        <w:t>.р</w:t>
      </w:r>
      <w:proofErr w:type="gramEnd"/>
      <w:r w:rsidRPr="003C7F09">
        <w:rPr>
          <w:sz w:val="28"/>
          <w:szCs w:val="28"/>
        </w:rPr>
        <w:t>ф/news/minstroy-razyasnil-poryadok-priemki-rabot-predsedatelem-soveta-mkd</w:t>
      </w:r>
    </w:p>
    <w:p w:rsidR="003C7F09" w:rsidRPr="003C7F09" w:rsidRDefault="003C7F09" w:rsidP="003C7F09">
      <w:pPr>
        <w:pStyle w:val="a3"/>
        <w:jc w:val="both"/>
        <w:rPr>
          <w:sz w:val="28"/>
          <w:szCs w:val="28"/>
        </w:rPr>
      </w:pPr>
    </w:p>
    <w:p w:rsidR="003C7F09" w:rsidRDefault="00FF76ED" w:rsidP="003C7F09">
      <w:pPr>
        <w:pStyle w:val="a3"/>
        <w:jc w:val="both"/>
        <w:rPr>
          <w:sz w:val="28"/>
          <w:szCs w:val="28"/>
        </w:rPr>
      </w:pPr>
      <w:hyperlink r:id="rId9" w:history="1">
        <w:r w:rsidR="003C7F09" w:rsidRPr="00332676">
          <w:rPr>
            <w:rStyle w:val="a4"/>
            <w:sz w:val="28"/>
            <w:szCs w:val="28"/>
          </w:rPr>
          <w:t>https://наш-дом-на-неве.рф/news/napominaem-ob-izmeneniyah-v-pravilah-oformleniya-protokolov-obshchih-sobraniy-kotorye-vstupayut</w:t>
        </w:r>
      </w:hyperlink>
    </w:p>
    <w:p w:rsidR="003C7F09" w:rsidRDefault="003C7F09" w:rsidP="003C7F09">
      <w:pPr>
        <w:pStyle w:val="a3"/>
        <w:jc w:val="both"/>
        <w:rPr>
          <w:sz w:val="28"/>
          <w:szCs w:val="28"/>
        </w:rPr>
      </w:pPr>
    </w:p>
    <w:p w:rsidR="003C7F09" w:rsidRPr="003C7F09" w:rsidRDefault="003C7F09" w:rsidP="003C7F09">
      <w:pPr>
        <w:pStyle w:val="a3"/>
        <w:numPr>
          <w:ilvl w:val="0"/>
          <w:numId w:val="1"/>
        </w:numPr>
        <w:jc w:val="both"/>
        <w:rPr>
          <w:b/>
          <w:sz w:val="28"/>
          <w:szCs w:val="28"/>
        </w:rPr>
      </w:pPr>
      <w:r w:rsidRPr="003C7F09">
        <w:rPr>
          <w:b/>
          <w:sz w:val="28"/>
          <w:szCs w:val="28"/>
        </w:rPr>
        <w:t>Телеканал «Санкт-Петербург»</w:t>
      </w:r>
    </w:p>
    <w:p w:rsidR="003C7F09" w:rsidRDefault="003C7F09" w:rsidP="003C7F09">
      <w:pPr>
        <w:pStyle w:val="a3"/>
        <w:jc w:val="both"/>
        <w:rPr>
          <w:sz w:val="28"/>
          <w:szCs w:val="28"/>
        </w:rPr>
      </w:pPr>
      <w:r>
        <w:rPr>
          <w:sz w:val="28"/>
          <w:szCs w:val="28"/>
        </w:rPr>
        <w:t xml:space="preserve">01.09.2026 г. </w:t>
      </w:r>
    </w:p>
    <w:p w:rsidR="003C7F09" w:rsidRDefault="00FF76ED" w:rsidP="003C7F09">
      <w:pPr>
        <w:pStyle w:val="a3"/>
        <w:jc w:val="both"/>
        <w:rPr>
          <w:sz w:val="28"/>
          <w:szCs w:val="28"/>
        </w:rPr>
      </w:pPr>
      <w:hyperlink r:id="rId10" w:history="1">
        <w:r w:rsidR="003C7F09" w:rsidRPr="00332676">
          <w:rPr>
            <w:rStyle w:val="a4"/>
            <w:sz w:val="28"/>
            <w:szCs w:val="28"/>
          </w:rPr>
          <w:t>https://cdnvideo.tvspb.ru/tvspbru-uploads/2026/09/gost1_zhkh_site.mp4</w:t>
        </w:r>
      </w:hyperlink>
    </w:p>
    <w:p w:rsidR="003C7F09" w:rsidRPr="003C7F09" w:rsidRDefault="003C7F09" w:rsidP="003C7F09">
      <w:pPr>
        <w:pStyle w:val="a3"/>
        <w:jc w:val="both"/>
        <w:rPr>
          <w:sz w:val="28"/>
          <w:szCs w:val="28"/>
        </w:rPr>
      </w:pPr>
    </w:p>
    <w:p w:rsidR="003C7F09" w:rsidRDefault="00FF76ED" w:rsidP="003C7F09">
      <w:pPr>
        <w:pStyle w:val="a3"/>
        <w:jc w:val="both"/>
        <w:rPr>
          <w:sz w:val="28"/>
          <w:szCs w:val="28"/>
        </w:rPr>
      </w:pPr>
      <w:hyperlink r:id="rId11" w:history="1">
        <w:r w:rsidR="003C7F09" w:rsidRPr="00332676">
          <w:rPr>
            <w:rStyle w:val="a4"/>
            <w:sz w:val="28"/>
            <w:szCs w:val="28"/>
          </w:rPr>
          <w:t>https://tvspb.ru/programs/stories/3805370</w:t>
        </w:r>
      </w:hyperlink>
    </w:p>
    <w:p w:rsidR="003C7F09" w:rsidRDefault="003C7F09" w:rsidP="003C7F09">
      <w:pPr>
        <w:pStyle w:val="a3"/>
        <w:jc w:val="both"/>
        <w:rPr>
          <w:sz w:val="28"/>
          <w:szCs w:val="28"/>
        </w:rPr>
      </w:pPr>
    </w:p>
    <w:p w:rsidR="003C7F09" w:rsidRPr="003C7F09" w:rsidRDefault="003C7F09" w:rsidP="003C7F09">
      <w:pPr>
        <w:pStyle w:val="a3"/>
        <w:jc w:val="both"/>
        <w:rPr>
          <w:b/>
          <w:sz w:val="28"/>
          <w:szCs w:val="28"/>
        </w:rPr>
      </w:pPr>
    </w:p>
    <w:p w:rsidR="003C7F09" w:rsidRPr="003C7F09" w:rsidRDefault="003C7F09" w:rsidP="003C7F09">
      <w:pPr>
        <w:pStyle w:val="a3"/>
        <w:numPr>
          <w:ilvl w:val="0"/>
          <w:numId w:val="1"/>
        </w:numPr>
        <w:jc w:val="both"/>
        <w:rPr>
          <w:b/>
          <w:sz w:val="28"/>
          <w:szCs w:val="28"/>
        </w:rPr>
      </w:pPr>
      <w:r w:rsidRPr="003C7F09">
        <w:rPr>
          <w:b/>
          <w:sz w:val="28"/>
          <w:szCs w:val="28"/>
        </w:rPr>
        <w:t>Сайт НП «ЖКХ Контроль»</w:t>
      </w:r>
    </w:p>
    <w:p w:rsidR="003C7F09" w:rsidRDefault="003C7F09" w:rsidP="003C7F09">
      <w:pPr>
        <w:pStyle w:val="a3"/>
        <w:jc w:val="both"/>
        <w:rPr>
          <w:sz w:val="28"/>
          <w:szCs w:val="28"/>
        </w:rPr>
      </w:pPr>
      <w:r>
        <w:rPr>
          <w:sz w:val="28"/>
          <w:szCs w:val="28"/>
        </w:rPr>
        <w:t xml:space="preserve">03.09.2026 г. </w:t>
      </w:r>
      <w:r w:rsidRPr="003C7F09">
        <w:rPr>
          <w:sz w:val="28"/>
          <w:szCs w:val="28"/>
        </w:rPr>
        <w:t>В Петербурге может сократиться число коммунальных аварий</w:t>
      </w:r>
    </w:p>
    <w:p w:rsidR="003C7F09" w:rsidRDefault="00FF76ED" w:rsidP="003C7F09">
      <w:pPr>
        <w:pStyle w:val="a3"/>
        <w:jc w:val="both"/>
        <w:rPr>
          <w:sz w:val="28"/>
          <w:szCs w:val="28"/>
        </w:rPr>
      </w:pPr>
      <w:hyperlink r:id="rId12" w:history="1">
        <w:r w:rsidR="003C7F09" w:rsidRPr="00332676">
          <w:rPr>
            <w:rStyle w:val="a4"/>
            <w:sz w:val="28"/>
            <w:szCs w:val="28"/>
          </w:rPr>
          <w:t>http://gkhkontrol.ru/2026/09/в-петербурге-может-сократиться-число/</w:t>
        </w:r>
      </w:hyperlink>
    </w:p>
    <w:p w:rsidR="003C7F09" w:rsidRPr="003C7F09" w:rsidRDefault="003C7F09" w:rsidP="003C7F09">
      <w:pPr>
        <w:pStyle w:val="a3"/>
        <w:jc w:val="both"/>
        <w:rPr>
          <w:sz w:val="28"/>
          <w:szCs w:val="28"/>
        </w:rPr>
      </w:pPr>
      <w:r w:rsidRPr="003C7F09">
        <w:rPr>
          <w:sz w:val="28"/>
          <w:szCs w:val="28"/>
        </w:rPr>
        <w:t xml:space="preserve">Всё дело в новом механизме регуляторных соглашений, который начал действовать с сентября. Теперь за модернизацию сетей будут отвечать </w:t>
      </w:r>
      <w:proofErr w:type="spellStart"/>
      <w:r w:rsidRPr="003C7F09">
        <w:rPr>
          <w:sz w:val="28"/>
          <w:szCs w:val="28"/>
        </w:rPr>
        <w:t>ресурсоснабжающие</w:t>
      </w:r>
      <w:proofErr w:type="spellEnd"/>
      <w:r w:rsidRPr="003C7F09">
        <w:rPr>
          <w:sz w:val="28"/>
          <w:szCs w:val="28"/>
        </w:rPr>
        <w:t xml:space="preserve"> организации, заключившие с городом специальный договор.</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В Петербурге может сократиться число коммунальных аварий. Причина, по словам экспертов, — в новом механизме регуляторных соглашений, который начал действовать с сентября. Благодаря этому Смольный получил возможность экономить бюджетные средства на модернизации сетей. За это теперь будут отвечать </w:t>
      </w:r>
      <w:proofErr w:type="spellStart"/>
      <w:r w:rsidRPr="003C7F09">
        <w:rPr>
          <w:sz w:val="28"/>
          <w:szCs w:val="28"/>
        </w:rPr>
        <w:t>ресурсоснабжающие</w:t>
      </w:r>
      <w:proofErr w:type="spellEnd"/>
      <w:r w:rsidRPr="003C7F09">
        <w:rPr>
          <w:sz w:val="28"/>
          <w:szCs w:val="28"/>
        </w:rPr>
        <w:t xml:space="preserve"> организации, заключившие с городом специальный договор.</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Предполагается, что профильные компании смогут на срок не менее пяти лет закреплять с властями обязательства по эксплуатации, строительству и реконструкции объектов. В документе также будут прописаны показатели надежности и </w:t>
      </w:r>
      <w:proofErr w:type="spellStart"/>
      <w:r w:rsidRPr="003C7F09">
        <w:rPr>
          <w:sz w:val="28"/>
          <w:szCs w:val="28"/>
        </w:rPr>
        <w:t>энергоэффективности</w:t>
      </w:r>
      <w:proofErr w:type="spellEnd"/>
      <w:r w:rsidRPr="003C7F09">
        <w:rPr>
          <w:sz w:val="28"/>
          <w:szCs w:val="28"/>
        </w:rPr>
        <w:t>. Администрация города со своей стороны обязуется обеспечить комфортные условия для работы организаций, в том числе заранее установить порядок определения тарифов и не вносить корректировки вплоть до окончания действия соглашения. Возможны и меры господдержки, в частности, субсидии для финансирования некоторых расходов или возмещения недополученных доходов. Ключевой вопрос в том, что в результате получат жители мегаполиса, обращает внимание экспе</w:t>
      </w:r>
      <w:proofErr w:type="gramStart"/>
      <w:r w:rsidRPr="003C7F09">
        <w:rPr>
          <w:sz w:val="28"/>
          <w:szCs w:val="28"/>
        </w:rPr>
        <w:t>рт в сф</w:t>
      </w:r>
      <w:proofErr w:type="gramEnd"/>
      <w:r w:rsidRPr="003C7F09">
        <w:rPr>
          <w:sz w:val="28"/>
          <w:szCs w:val="28"/>
        </w:rPr>
        <w:t>ере ЖКХ Дмитрий Бондарь. По его мнению, минусы могут перевесить потенциальные плюсы.</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Экспе</w:t>
      </w:r>
      <w:proofErr w:type="gramStart"/>
      <w:r w:rsidRPr="003C7F09">
        <w:rPr>
          <w:sz w:val="28"/>
          <w:szCs w:val="28"/>
        </w:rPr>
        <w:t>рт в сф</w:t>
      </w:r>
      <w:proofErr w:type="gramEnd"/>
      <w:r w:rsidRPr="003C7F09">
        <w:rPr>
          <w:sz w:val="28"/>
          <w:szCs w:val="28"/>
        </w:rPr>
        <w:t>ере ЖКХ Дмитрий Бондарь:</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«По моему мнению, в целом всю эту сферу надо больше перекладывать под контроль государства. Но такое привлечение частного капитала минимизирует риски в части дефицита бюджетов, например. Таким образом, все-таки государство старается как-то смотреть в сторону повышения эффективности, </w:t>
      </w:r>
      <w:proofErr w:type="spellStart"/>
      <w:r w:rsidRPr="003C7F09">
        <w:rPr>
          <w:sz w:val="28"/>
          <w:szCs w:val="28"/>
        </w:rPr>
        <w:t>мотивируясь</w:t>
      </w:r>
      <w:proofErr w:type="spellEnd"/>
      <w:r w:rsidRPr="003C7F09">
        <w:rPr>
          <w:sz w:val="28"/>
          <w:szCs w:val="28"/>
        </w:rPr>
        <w:t xml:space="preserve"> тем, что частный собственник будет более заинтересован в снижении аварийности и внутренних потерь ресурсов. Но как показывает практика, то, что люди видят на местах: скорее, наоборот, частники, у которых главной целью является извлечение прибыли, будут всячески стараться сэкономить на нас с вами. Может быть, стоит посмотреть в сторону того, чтобы эти соглашения, которые сейчас долгосрочные, несколько сократить, чтобы влияние на потребителя, скажем так, не замораживалось на долгий срок».</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 Заметим, что пока нет информации о том, какие компании готовы заключить договоры с городом. При этом само по себе долгосрочное тарифное </w:t>
      </w:r>
      <w:proofErr w:type="gramStart"/>
      <w:r w:rsidRPr="003C7F09">
        <w:rPr>
          <w:sz w:val="28"/>
          <w:szCs w:val="28"/>
        </w:rPr>
        <w:t>регулирование</w:t>
      </w:r>
      <w:proofErr w:type="gramEnd"/>
      <w:r w:rsidRPr="003C7F09">
        <w:rPr>
          <w:sz w:val="28"/>
          <w:szCs w:val="28"/>
        </w:rPr>
        <w:t xml:space="preserve"> как для Северной столицы, так и других субъектов не в новинку. Ранее механизм активно применялся в электроэнергетике, где уже был регламент заключения таких договоров. В ФАС убеждены, что аналогичный подход в отношении </w:t>
      </w:r>
      <w:r w:rsidRPr="003C7F09">
        <w:rPr>
          <w:sz w:val="28"/>
          <w:szCs w:val="28"/>
        </w:rPr>
        <w:lastRenderedPageBreak/>
        <w:t xml:space="preserve">остальных </w:t>
      </w:r>
      <w:proofErr w:type="spellStart"/>
      <w:r w:rsidRPr="003C7F09">
        <w:rPr>
          <w:sz w:val="28"/>
          <w:szCs w:val="28"/>
        </w:rPr>
        <w:t>ресурсников</w:t>
      </w:r>
      <w:proofErr w:type="spellEnd"/>
      <w:r w:rsidRPr="003C7F09">
        <w:rPr>
          <w:sz w:val="28"/>
          <w:szCs w:val="28"/>
        </w:rPr>
        <w:t xml:space="preserve"> позволит привлечь в отрасль ЖКХ инвесторов и тем самым снизить платежную нагрузку на конечных потребителей. Нюанс, правда, в том, что сторонние участники рынка, в том числе небольшие организации, вряд ли получат доступ к инфраструктуре города. Все дело в жестких условиях. Так, у теплоснабжающих и </w:t>
      </w:r>
      <w:proofErr w:type="spellStart"/>
      <w:r w:rsidRPr="003C7F09">
        <w:rPr>
          <w:sz w:val="28"/>
          <w:szCs w:val="28"/>
        </w:rPr>
        <w:t>теплосетевых</w:t>
      </w:r>
      <w:proofErr w:type="spellEnd"/>
      <w:r w:rsidRPr="003C7F09">
        <w:rPr>
          <w:sz w:val="28"/>
          <w:szCs w:val="28"/>
        </w:rPr>
        <w:t xml:space="preserve"> организаций обязательно должна быть утверждена инвестиционная программа. Отдельно проговариваются объемы тепловой нагрузки.</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Комментирует руководитель РЦОК СПб НП «ЖКХ Контроль» в Петербурге Алла </w:t>
      </w:r>
      <w:proofErr w:type="spellStart"/>
      <w:r w:rsidRPr="003C7F09">
        <w:rPr>
          <w:sz w:val="28"/>
          <w:szCs w:val="28"/>
        </w:rPr>
        <w:t>Бредец</w:t>
      </w:r>
      <w:proofErr w:type="spellEnd"/>
      <w:r w:rsidRPr="003C7F09">
        <w:rPr>
          <w:sz w:val="28"/>
          <w:szCs w:val="28"/>
        </w:rPr>
        <w:t>:</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«Безусловно, принятое решение поможет в определенных регионах, но Петербург у нас самодостаточный город, он живет немножко по другим правилам, как и Москва. Большинство </w:t>
      </w:r>
      <w:proofErr w:type="spellStart"/>
      <w:r w:rsidRPr="003C7F09">
        <w:rPr>
          <w:sz w:val="28"/>
          <w:szCs w:val="28"/>
        </w:rPr>
        <w:t>ресурсоснабжающих</w:t>
      </w:r>
      <w:proofErr w:type="spellEnd"/>
      <w:r w:rsidRPr="003C7F09">
        <w:rPr>
          <w:sz w:val="28"/>
          <w:szCs w:val="28"/>
        </w:rPr>
        <w:t xml:space="preserve"> компаний находятся в тесной связке с правительством. У нас </w:t>
      </w:r>
      <w:proofErr w:type="spellStart"/>
      <w:r w:rsidRPr="003C7F09">
        <w:rPr>
          <w:sz w:val="28"/>
          <w:szCs w:val="28"/>
        </w:rPr>
        <w:t>ресурсники</w:t>
      </w:r>
      <w:proofErr w:type="spellEnd"/>
      <w:r w:rsidRPr="003C7F09">
        <w:rPr>
          <w:sz w:val="28"/>
          <w:szCs w:val="28"/>
        </w:rPr>
        <w:t xml:space="preserve"> получают субсидии, которые поступают на погашение их затрат, жители города получают субсидии на оплату за жилищно-коммунальные услуги, что позволяет сохранять социально высокий уровень горожан. Поэтому для Петербурга данные изменения, наверное, в корне ничего особенно не поменяют. Изменится немножко сама структура заключения договорных отношений и будет, наверное, более прозрачно исполнение по данному заключенному договору. Не более того».</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 xml:space="preserve">Вместе с тем эксперты исключают возможность внеплановых повышений тарифов для потребителей со стороны </w:t>
      </w:r>
      <w:proofErr w:type="spellStart"/>
      <w:r w:rsidRPr="003C7F09">
        <w:rPr>
          <w:sz w:val="28"/>
          <w:szCs w:val="28"/>
        </w:rPr>
        <w:t>ресурсоснабжающих</w:t>
      </w:r>
      <w:proofErr w:type="spellEnd"/>
      <w:r w:rsidRPr="003C7F09">
        <w:rPr>
          <w:sz w:val="28"/>
          <w:szCs w:val="28"/>
        </w:rPr>
        <w:t xml:space="preserve"> организаций. Регуляторные соглашения этого не предусматривают, о чем ранее говорили и в ФАС. Другое дело — плановая корректировка. Согласно новым соглашениям, цены на ЖКУ должны будут устанавливаться отдельно на каждый год срока действия договора с РСО.</w:t>
      </w:r>
    </w:p>
    <w:p w:rsidR="003C7F09" w:rsidRPr="003C7F09" w:rsidRDefault="003C7F09" w:rsidP="003C7F09">
      <w:pPr>
        <w:pStyle w:val="a3"/>
        <w:jc w:val="both"/>
        <w:rPr>
          <w:sz w:val="28"/>
          <w:szCs w:val="28"/>
        </w:rPr>
      </w:pPr>
    </w:p>
    <w:p w:rsidR="003C7F09" w:rsidRPr="003C7F09" w:rsidRDefault="003C7F09" w:rsidP="003C7F09">
      <w:pPr>
        <w:pStyle w:val="a3"/>
        <w:jc w:val="both"/>
        <w:rPr>
          <w:sz w:val="28"/>
          <w:szCs w:val="28"/>
        </w:rPr>
      </w:pPr>
      <w:r w:rsidRPr="003C7F09">
        <w:rPr>
          <w:sz w:val="28"/>
          <w:szCs w:val="28"/>
        </w:rPr>
        <w:t>Автор: Максим Тихонов</w:t>
      </w:r>
    </w:p>
    <w:p w:rsidR="003C7F09" w:rsidRPr="003C7F09" w:rsidRDefault="003C7F09" w:rsidP="003C7F09">
      <w:pPr>
        <w:pStyle w:val="a3"/>
        <w:jc w:val="both"/>
        <w:rPr>
          <w:sz w:val="28"/>
          <w:szCs w:val="28"/>
        </w:rPr>
      </w:pPr>
    </w:p>
    <w:p w:rsidR="003C7F09" w:rsidRDefault="003C7F09" w:rsidP="003C7F09">
      <w:pPr>
        <w:pStyle w:val="a3"/>
        <w:jc w:val="both"/>
        <w:rPr>
          <w:sz w:val="28"/>
          <w:szCs w:val="28"/>
        </w:rPr>
      </w:pPr>
      <w:r w:rsidRPr="003C7F09">
        <w:rPr>
          <w:sz w:val="28"/>
          <w:szCs w:val="28"/>
        </w:rPr>
        <w:t xml:space="preserve">Радио «Бизнес ФМ»: </w:t>
      </w:r>
      <w:hyperlink r:id="rId13" w:history="1">
        <w:r w:rsidRPr="00332676">
          <w:rPr>
            <w:rStyle w:val="a4"/>
            <w:sz w:val="28"/>
            <w:szCs w:val="28"/>
          </w:rPr>
          <w:t>https://bfmspb.ru/novosti/v-peterburge-mozhet-sokratitsya-chislo-kommunalnykh-avariy/</w:t>
        </w:r>
      </w:hyperlink>
    </w:p>
    <w:p w:rsidR="003C7F09" w:rsidRDefault="003C7F09" w:rsidP="003C7F09">
      <w:pPr>
        <w:pStyle w:val="a3"/>
        <w:jc w:val="both"/>
        <w:rPr>
          <w:sz w:val="28"/>
          <w:szCs w:val="28"/>
        </w:rPr>
      </w:pPr>
    </w:p>
    <w:p w:rsidR="003C7F09" w:rsidRPr="003C7F09" w:rsidRDefault="003C7F09" w:rsidP="003C7F09">
      <w:pPr>
        <w:pStyle w:val="a3"/>
        <w:numPr>
          <w:ilvl w:val="0"/>
          <w:numId w:val="1"/>
        </w:numPr>
        <w:jc w:val="both"/>
        <w:rPr>
          <w:b/>
          <w:sz w:val="28"/>
          <w:szCs w:val="28"/>
        </w:rPr>
      </w:pPr>
      <w:r w:rsidRPr="003C7F09">
        <w:rPr>
          <w:b/>
          <w:sz w:val="28"/>
          <w:szCs w:val="28"/>
        </w:rPr>
        <w:t>Радио «Бизнес ФМ»</w:t>
      </w:r>
    </w:p>
    <w:p w:rsidR="003C7F09" w:rsidRDefault="003C7F09" w:rsidP="003C7F09">
      <w:pPr>
        <w:pStyle w:val="a3"/>
        <w:jc w:val="both"/>
        <w:rPr>
          <w:sz w:val="28"/>
          <w:szCs w:val="28"/>
        </w:rPr>
      </w:pPr>
      <w:r>
        <w:rPr>
          <w:sz w:val="28"/>
          <w:szCs w:val="28"/>
        </w:rPr>
        <w:t>02.09.2026 г.</w:t>
      </w:r>
    </w:p>
    <w:p w:rsidR="003C7F09" w:rsidRDefault="00FF76ED" w:rsidP="003C7F09">
      <w:pPr>
        <w:pStyle w:val="a3"/>
        <w:jc w:val="both"/>
        <w:rPr>
          <w:sz w:val="28"/>
          <w:szCs w:val="28"/>
        </w:rPr>
      </w:pPr>
      <w:hyperlink r:id="rId14" w:history="1">
        <w:r w:rsidR="003C7F09" w:rsidRPr="00332676">
          <w:rPr>
            <w:rStyle w:val="a4"/>
            <w:sz w:val="28"/>
            <w:szCs w:val="28"/>
          </w:rPr>
          <w:t>https://bfmspb.ru/novosti/v-peterburge-mozhet-sokratitsya-chislo-kommunalnykh-avariy/</w:t>
        </w:r>
      </w:hyperlink>
    </w:p>
    <w:p w:rsidR="003C7F09" w:rsidRDefault="003C7F09" w:rsidP="003C7F09">
      <w:pPr>
        <w:pStyle w:val="a3"/>
        <w:jc w:val="both"/>
        <w:rPr>
          <w:sz w:val="28"/>
          <w:szCs w:val="28"/>
        </w:rPr>
      </w:pPr>
    </w:p>
    <w:p w:rsidR="003C7F09" w:rsidRDefault="003C7F09" w:rsidP="003C7F09">
      <w:pPr>
        <w:pStyle w:val="a3"/>
        <w:jc w:val="both"/>
        <w:rPr>
          <w:sz w:val="28"/>
          <w:szCs w:val="28"/>
        </w:rPr>
      </w:pPr>
    </w:p>
    <w:p w:rsidR="003C7F09" w:rsidRPr="003C7F09" w:rsidRDefault="003C7F09" w:rsidP="003C7F09">
      <w:pPr>
        <w:pStyle w:val="a3"/>
        <w:numPr>
          <w:ilvl w:val="0"/>
          <w:numId w:val="1"/>
        </w:numPr>
        <w:rPr>
          <w:b/>
          <w:sz w:val="28"/>
          <w:szCs w:val="28"/>
        </w:rPr>
      </w:pPr>
      <w:r w:rsidRPr="003C7F09">
        <w:rPr>
          <w:b/>
          <w:sz w:val="28"/>
          <w:szCs w:val="28"/>
        </w:rPr>
        <w:t>Сайт НП «ЖКХ Контроль»</w:t>
      </w:r>
    </w:p>
    <w:p w:rsidR="003C7F09" w:rsidRDefault="003C7F09" w:rsidP="003C7F09">
      <w:pPr>
        <w:pStyle w:val="a3"/>
        <w:rPr>
          <w:sz w:val="28"/>
          <w:szCs w:val="28"/>
        </w:rPr>
      </w:pPr>
      <w:r>
        <w:rPr>
          <w:sz w:val="28"/>
          <w:szCs w:val="28"/>
        </w:rPr>
        <w:t xml:space="preserve">03.09.2026 г. </w:t>
      </w:r>
      <w:r w:rsidRPr="003C7F09">
        <w:rPr>
          <w:sz w:val="28"/>
          <w:szCs w:val="28"/>
        </w:rPr>
        <w:t>В Петербурге запустили производство уникальной детали для лифтов</w:t>
      </w:r>
    </w:p>
    <w:p w:rsidR="003C7F09" w:rsidRDefault="00FF76ED" w:rsidP="003C7F09">
      <w:pPr>
        <w:pStyle w:val="a3"/>
        <w:rPr>
          <w:sz w:val="28"/>
          <w:szCs w:val="28"/>
        </w:rPr>
      </w:pPr>
      <w:hyperlink r:id="rId15" w:history="1">
        <w:r w:rsidR="003C7F09" w:rsidRPr="00332676">
          <w:rPr>
            <w:rStyle w:val="a4"/>
            <w:sz w:val="28"/>
            <w:szCs w:val="28"/>
          </w:rPr>
          <w:t>http://gkhkontrol.ru/2026/09/в-петербурге-запустили-производство/</w:t>
        </w:r>
      </w:hyperlink>
    </w:p>
    <w:p w:rsidR="003C7F09" w:rsidRPr="003C7F09" w:rsidRDefault="003C7F09" w:rsidP="003C7F09">
      <w:pPr>
        <w:pStyle w:val="a3"/>
        <w:rPr>
          <w:sz w:val="28"/>
          <w:szCs w:val="28"/>
        </w:rPr>
      </w:pPr>
      <w:r w:rsidRPr="003C7F09">
        <w:rPr>
          <w:sz w:val="28"/>
          <w:szCs w:val="28"/>
        </w:rPr>
        <w:t xml:space="preserve">Компания </w:t>
      </w:r>
      <w:proofErr w:type="spellStart"/>
      <w:r w:rsidRPr="003C7F09">
        <w:rPr>
          <w:sz w:val="28"/>
          <w:szCs w:val="28"/>
        </w:rPr>
        <w:t>Meteor</w:t>
      </w:r>
      <w:proofErr w:type="spellEnd"/>
      <w:r w:rsidRPr="003C7F09">
        <w:rPr>
          <w:sz w:val="28"/>
          <w:szCs w:val="28"/>
        </w:rPr>
        <w:t xml:space="preserve"> </w:t>
      </w:r>
      <w:proofErr w:type="spellStart"/>
      <w:r w:rsidRPr="003C7F09">
        <w:rPr>
          <w:sz w:val="28"/>
          <w:szCs w:val="28"/>
        </w:rPr>
        <w:t>Lift</w:t>
      </w:r>
      <w:proofErr w:type="spellEnd"/>
      <w:r w:rsidRPr="003C7F09">
        <w:rPr>
          <w:sz w:val="28"/>
          <w:szCs w:val="28"/>
        </w:rPr>
        <w:t xml:space="preserve"> (</w:t>
      </w:r>
      <w:proofErr w:type="gramStart"/>
      <w:r w:rsidRPr="003C7F09">
        <w:rPr>
          <w:sz w:val="28"/>
          <w:szCs w:val="28"/>
        </w:rPr>
        <w:t>бывший</w:t>
      </w:r>
      <w:proofErr w:type="gramEnd"/>
      <w:r w:rsidRPr="003C7F09">
        <w:rPr>
          <w:sz w:val="28"/>
          <w:szCs w:val="28"/>
        </w:rPr>
        <w:t xml:space="preserve"> </w:t>
      </w:r>
      <w:proofErr w:type="spellStart"/>
      <w:r w:rsidRPr="003C7F09">
        <w:rPr>
          <w:sz w:val="28"/>
          <w:szCs w:val="28"/>
        </w:rPr>
        <w:t>Otis</w:t>
      </w:r>
      <w:proofErr w:type="spellEnd"/>
      <w:r w:rsidRPr="003C7F09">
        <w:rPr>
          <w:sz w:val="28"/>
          <w:szCs w:val="28"/>
        </w:rPr>
        <w:t>) запустила в Петербурге производство частотного преобразователя, рассказали РИА Недвижимость в пресс-службе компании.</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Речь идёт об одном из самых сложных компонентов для лифтов, который до недавнего времени в России не выпускался.</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w:t>
      </w:r>
      <w:proofErr w:type="spellStart"/>
      <w:r w:rsidRPr="003C7F09">
        <w:rPr>
          <w:sz w:val="28"/>
          <w:szCs w:val="28"/>
        </w:rPr>
        <w:t>Meteor</w:t>
      </w:r>
      <w:proofErr w:type="spellEnd"/>
      <w:r w:rsidRPr="003C7F09">
        <w:rPr>
          <w:sz w:val="28"/>
          <w:szCs w:val="28"/>
        </w:rPr>
        <w:t xml:space="preserve"> </w:t>
      </w:r>
      <w:proofErr w:type="spellStart"/>
      <w:r w:rsidRPr="003C7F09">
        <w:rPr>
          <w:sz w:val="28"/>
          <w:szCs w:val="28"/>
        </w:rPr>
        <w:t>Lift</w:t>
      </w:r>
      <w:proofErr w:type="spellEnd"/>
      <w:r w:rsidRPr="003C7F09">
        <w:rPr>
          <w:sz w:val="28"/>
          <w:szCs w:val="28"/>
        </w:rPr>
        <w:t xml:space="preserve"> запустил производство российского частотного преобразователя — одного из самых сложных и наукоёмких компонентов лифта, до недавнего </w:t>
      </w:r>
      <w:proofErr w:type="gramStart"/>
      <w:r w:rsidRPr="003C7F09">
        <w:rPr>
          <w:sz w:val="28"/>
          <w:szCs w:val="28"/>
        </w:rPr>
        <w:t>времени</w:t>
      </w:r>
      <w:proofErr w:type="gramEnd"/>
      <w:r w:rsidRPr="003C7F09">
        <w:rPr>
          <w:sz w:val="28"/>
          <w:szCs w:val="28"/>
        </w:rPr>
        <w:t xml:space="preserve"> не производившегося в России. Тем самым удастся обеспечить российскую лифтовую отрасль критически важным компонентом», — отметил представитель компании.</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Мощность новой производственной линии на заводе в Петербурге составляет около 20 тыс. устройств в год. Линейка включает четыре типа преобразователей для лифтов грузоподъёмностью от 400 до 1000 кг и скоростью от 1 до 1,75 м/</w:t>
      </w:r>
      <w:proofErr w:type="gramStart"/>
      <w:r w:rsidRPr="003C7F09">
        <w:rPr>
          <w:sz w:val="28"/>
          <w:szCs w:val="28"/>
        </w:rPr>
        <w:t>с</w:t>
      </w:r>
      <w:proofErr w:type="gramEnd"/>
      <w:r w:rsidRPr="003C7F09">
        <w:rPr>
          <w:sz w:val="28"/>
          <w:szCs w:val="28"/>
        </w:rPr>
        <w:t>.</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 xml:space="preserve">Частотный преобразователь отвечает за плавное движение кабины лифта и точную остановку на этажах. Компания выиграла конкурс </w:t>
      </w:r>
      <w:proofErr w:type="spellStart"/>
      <w:r w:rsidRPr="003C7F09">
        <w:rPr>
          <w:sz w:val="28"/>
          <w:szCs w:val="28"/>
        </w:rPr>
        <w:t>Минпромторга</w:t>
      </w:r>
      <w:proofErr w:type="spellEnd"/>
      <w:r w:rsidRPr="003C7F09">
        <w:rPr>
          <w:sz w:val="28"/>
          <w:szCs w:val="28"/>
        </w:rPr>
        <w:t xml:space="preserve"> на проведение НИОКР по его разработке в 2022 году, а эскизное проектирование завершила в июне 2024 года.</w:t>
      </w:r>
    </w:p>
    <w:p w:rsidR="003C7F09" w:rsidRPr="003C7F09" w:rsidRDefault="003C7F09" w:rsidP="003C7F09">
      <w:pPr>
        <w:pStyle w:val="a3"/>
        <w:rPr>
          <w:sz w:val="28"/>
          <w:szCs w:val="28"/>
        </w:rPr>
      </w:pPr>
    </w:p>
    <w:p w:rsidR="003C7F09" w:rsidRDefault="003C7F09" w:rsidP="003C7F09">
      <w:pPr>
        <w:pStyle w:val="a3"/>
        <w:rPr>
          <w:sz w:val="28"/>
          <w:szCs w:val="28"/>
        </w:rPr>
      </w:pPr>
      <w:r w:rsidRPr="003C7F09">
        <w:rPr>
          <w:sz w:val="28"/>
          <w:szCs w:val="28"/>
        </w:rPr>
        <w:t xml:space="preserve">«Нужно отметить, что в 2025 году в Петербурге полностью заменили все лифты с истёкшим сроком службы. С этого года работы по </w:t>
      </w:r>
      <w:r w:rsidRPr="003C7F09">
        <w:rPr>
          <w:sz w:val="28"/>
          <w:szCs w:val="28"/>
        </w:rPr>
        <w:lastRenderedPageBreak/>
        <w:t xml:space="preserve">обновлению лифтового оборудования идут в плановом режиме. Линейка изготавливаемых преобразователей включает четыре модификации, различающиеся по мощности, что охватывает большинство типовых пассажирских подъемников, используемых в жилых и офисных зданиях. Без преобразователей невозможно добиться плавного движения лифта и его точной остановки на этажах, а значит — обеспечить комфорт и безопасность для пассажиров. Запуск производства частотных преобразователей и </w:t>
      </w:r>
      <w:proofErr w:type="spellStart"/>
      <w:r w:rsidRPr="003C7F09">
        <w:rPr>
          <w:sz w:val="28"/>
          <w:szCs w:val="28"/>
        </w:rPr>
        <w:t>безредукторных</w:t>
      </w:r>
      <w:proofErr w:type="spellEnd"/>
      <w:r w:rsidRPr="003C7F09">
        <w:rPr>
          <w:sz w:val="28"/>
          <w:szCs w:val="28"/>
        </w:rPr>
        <w:t xml:space="preserve"> лебедок — важный шаг на пути создания полностью российского лифта. Это позволит не зависеть от иностранных поставщиков, а значит — повысить устойчивость российского строительного сектора. Кроме того, это снизит логистические издержки, зависимость от курсов валют, позволит быстрее доставлять запасные части для обеспечения бесперебойной работы уже установленного лифтового оборудования»</w:t>
      </w:r>
      <w:proofErr w:type="gramStart"/>
      <w:r w:rsidRPr="003C7F09">
        <w:rPr>
          <w:sz w:val="28"/>
          <w:szCs w:val="28"/>
        </w:rPr>
        <w:t>,-</w:t>
      </w:r>
      <w:proofErr w:type="gramEnd"/>
      <w:r w:rsidRPr="003C7F09">
        <w:rPr>
          <w:sz w:val="28"/>
          <w:szCs w:val="28"/>
        </w:rPr>
        <w:t xml:space="preserve">прокомментировала руководитель РЦОК СПб НП «ЖКХ Контроль» Алла </w:t>
      </w:r>
      <w:proofErr w:type="spellStart"/>
      <w:r w:rsidRPr="003C7F09">
        <w:rPr>
          <w:sz w:val="28"/>
          <w:szCs w:val="28"/>
        </w:rPr>
        <w:t>Бредец</w:t>
      </w:r>
      <w:proofErr w:type="spellEnd"/>
      <w:r w:rsidRPr="003C7F09">
        <w:rPr>
          <w:sz w:val="28"/>
          <w:szCs w:val="28"/>
        </w:rPr>
        <w:t>.</w:t>
      </w:r>
    </w:p>
    <w:p w:rsidR="003C7F09" w:rsidRDefault="003C7F09" w:rsidP="003C7F09">
      <w:pPr>
        <w:pStyle w:val="a3"/>
        <w:rPr>
          <w:sz w:val="28"/>
          <w:szCs w:val="28"/>
        </w:rPr>
      </w:pPr>
    </w:p>
    <w:p w:rsidR="003C7F09" w:rsidRPr="003C7F09" w:rsidRDefault="003C7F09" w:rsidP="003C7F09">
      <w:pPr>
        <w:pStyle w:val="a3"/>
        <w:rPr>
          <w:sz w:val="28"/>
          <w:szCs w:val="28"/>
        </w:rPr>
      </w:pPr>
    </w:p>
    <w:p w:rsidR="003C7F09" w:rsidRPr="003C7F09" w:rsidRDefault="003C7F09" w:rsidP="003C7F09">
      <w:pPr>
        <w:pStyle w:val="a3"/>
        <w:numPr>
          <w:ilvl w:val="0"/>
          <w:numId w:val="1"/>
        </w:numPr>
        <w:rPr>
          <w:b/>
          <w:sz w:val="28"/>
          <w:szCs w:val="28"/>
        </w:rPr>
      </w:pPr>
      <w:r w:rsidRPr="003C7F09">
        <w:rPr>
          <w:b/>
          <w:sz w:val="28"/>
          <w:szCs w:val="28"/>
        </w:rPr>
        <w:t>Сайт НП «ЖКХ Контроль»</w:t>
      </w:r>
    </w:p>
    <w:p w:rsidR="003C7F09" w:rsidRDefault="003C7F09" w:rsidP="003C7F09">
      <w:pPr>
        <w:pStyle w:val="a3"/>
        <w:rPr>
          <w:sz w:val="28"/>
          <w:szCs w:val="28"/>
        </w:rPr>
      </w:pPr>
      <w:r>
        <w:rPr>
          <w:sz w:val="28"/>
          <w:szCs w:val="28"/>
        </w:rPr>
        <w:t xml:space="preserve">03.09.2026 г. </w:t>
      </w:r>
      <w:r w:rsidRPr="003C7F09">
        <w:rPr>
          <w:sz w:val="28"/>
          <w:szCs w:val="28"/>
        </w:rPr>
        <w:t>Правительство Петербурга попросило Минстрой изменить план по вводу жилья в 2026 году</w:t>
      </w:r>
    </w:p>
    <w:p w:rsidR="003C7F09" w:rsidRDefault="00FF76ED" w:rsidP="003C7F09">
      <w:pPr>
        <w:pStyle w:val="a3"/>
        <w:rPr>
          <w:sz w:val="28"/>
          <w:szCs w:val="28"/>
        </w:rPr>
      </w:pPr>
      <w:hyperlink r:id="rId16" w:history="1">
        <w:r w:rsidR="003C7F09" w:rsidRPr="00332676">
          <w:rPr>
            <w:rStyle w:val="a4"/>
            <w:sz w:val="28"/>
            <w:szCs w:val="28"/>
          </w:rPr>
          <w:t>http://gkhkontrol.ru/2026/09/правительство-петербурга-попросило/</w:t>
        </w:r>
      </w:hyperlink>
    </w:p>
    <w:p w:rsidR="003C7F09" w:rsidRPr="003C7F09" w:rsidRDefault="003C7F09" w:rsidP="003C7F09">
      <w:pPr>
        <w:pStyle w:val="a3"/>
        <w:rPr>
          <w:sz w:val="28"/>
          <w:szCs w:val="28"/>
        </w:rPr>
      </w:pPr>
      <w:r w:rsidRPr="003C7F09">
        <w:rPr>
          <w:sz w:val="28"/>
          <w:szCs w:val="28"/>
        </w:rPr>
        <w:t>Северная столица может не выполнить целевые показатели регионального проекта «Жильё» на текущий год.</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 xml:space="preserve">Смольный попросил Министерство строительства и ЖКХ РФ скорректировать план по вводу жилья в 2026 году, уменьшив его примерно на 1 </w:t>
      </w:r>
      <w:proofErr w:type="gramStart"/>
      <w:r w:rsidRPr="003C7F09">
        <w:rPr>
          <w:sz w:val="28"/>
          <w:szCs w:val="28"/>
        </w:rPr>
        <w:t>млн</w:t>
      </w:r>
      <w:proofErr w:type="gramEnd"/>
      <w:r w:rsidRPr="003C7F09">
        <w:rPr>
          <w:sz w:val="28"/>
          <w:szCs w:val="28"/>
        </w:rPr>
        <w:t xml:space="preserve"> м2. Есть вероятность, что Санкт-Петербург не выполнит целевые показатели регионального проекта «Жильё», пишет «Деловой Петербург».</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 xml:space="preserve">В 2020 году для Северной столицы согласовали план по вводу в 2026 году около 2,6 </w:t>
      </w:r>
      <w:proofErr w:type="gramStart"/>
      <w:r w:rsidRPr="003C7F09">
        <w:rPr>
          <w:sz w:val="28"/>
          <w:szCs w:val="28"/>
        </w:rPr>
        <w:t>млн</w:t>
      </w:r>
      <w:proofErr w:type="gramEnd"/>
      <w:r w:rsidRPr="003C7F09">
        <w:rPr>
          <w:sz w:val="28"/>
          <w:szCs w:val="28"/>
        </w:rPr>
        <w:t xml:space="preserve"> м2 в многоквартирных домах и домах индивидуального жилищного строительства (ИЖС). Такие же величины установлены для 2027 и 2028 годов, а в 2029-м и 2030-м ожидался рост ввода до 3 </w:t>
      </w:r>
      <w:proofErr w:type="gramStart"/>
      <w:r w:rsidRPr="003C7F09">
        <w:rPr>
          <w:sz w:val="28"/>
          <w:szCs w:val="28"/>
        </w:rPr>
        <w:t>млн</w:t>
      </w:r>
      <w:proofErr w:type="gramEnd"/>
      <w:r w:rsidRPr="003C7F09">
        <w:rPr>
          <w:sz w:val="28"/>
          <w:szCs w:val="28"/>
        </w:rPr>
        <w:t xml:space="preserve"> м2.</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lastRenderedPageBreak/>
        <w:t xml:space="preserve">По информации комитета по строительству, на момент середины августа в Петербурге ввели в эксплуатацию 606 объектов жилой недвижимости общей жилой площадью 0,87 </w:t>
      </w:r>
      <w:proofErr w:type="gramStart"/>
      <w:r w:rsidRPr="003C7F09">
        <w:rPr>
          <w:sz w:val="28"/>
          <w:szCs w:val="28"/>
        </w:rPr>
        <w:t>млн</w:t>
      </w:r>
      <w:proofErr w:type="gramEnd"/>
      <w:r w:rsidRPr="003C7F09">
        <w:rPr>
          <w:sz w:val="28"/>
          <w:szCs w:val="28"/>
        </w:rPr>
        <w:t xml:space="preserve"> м2 — это 55 многоквартирных домов (0,77 млн м2) и 551 объект ИЖС (0,1 млн м2). За аналогичный период 2025 года было введено 1,526 </w:t>
      </w:r>
      <w:proofErr w:type="gramStart"/>
      <w:r w:rsidRPr="003C7F09">
        <w:rPr>
          <w:sz w:val="28"/>
          <w:szCs w:val="28"/>
        </w:rPr>
        <w:t>млн</w:t>
      </w:r>
      <w:proofErr w:type="gramEnd"/>
      <w:r w:rsidRPr="003C7F09">
        <w:rPr>
          <w:sz w:val="28"/>
          <w:szCs w:val="28"/>
        </w:rPr>
        <w:t xml:space="preserve"> м2, в том числе 131 многоквартирный дом (1,393 млн м2) и 698 объектов ИЖС (0,133 млн м2). В целом за прошлый год построено 2,687 </w:t>
      </w:r>
      <w:proofErr w:type="gramStart"/>
      <w:r w:rsidRPr="003C7F09">
        <w:rPr>
          <w:sz w:val="28"/>
          <w:szCs w:val="28"/>
        </w:rPr>
        <w:t>млн</w:t>
      </w:r>
      <w:proofErr w:type="gramEnd"/>
      <w:r w:rsidRPr="003C7F09">
        <w:rPr>
          <w:sz w:val="28"/>
          <w:szCs w:val="28"/>
        </w:rPr>
        <w:t xml:space="preserve"> м2. По ситуации прошлых лет и текущим данным Единой информационной статистики жилищного строительства, «недобор» может составить около 1 </w:t>
      </w:r>
      <w:proofErr w:type="gramStart"/>
      <w:r w:rsidRPr="003C7F09">
        <w:rPr>
          <w:sz w:val="28"/>
          <w:szCs w:val="28"/>
        </w:rPr>
        <w:t>млн</w:t>
      </w:r>
      <w:proofErr w:type="gramEnd"/>
      <w:r w:rsidRPr="003C7F09">
        <w:rPr>
          <w:sz w:val="28"/>
          <w:szCs w:val="28"/>
        </w:rPr>
        <w:t xml:space="preserve"> м2.</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В комитете по строительству Петербурга и аппарате вице-губернатора Николая Линченко сообщили, что процедура пересмотра возможна по согласованию с Минстроем России.</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 xml:space="preserve">Объём строительства, при этом, соответствует уровню спроса — в Северной столице он выше, чем в среднем по стране, но ниже, чем в прошлые годы. По данным управления </w:t>
      </w:r>
      <w:proofErr w:type="spellStart"/>
      <w:r w:rsidRPr="003C7F09">
        <w:rPr>
          <w:sz w:val="28"/>
          <w:szCs w:val="28"/>
        </w:rPr>
        <w:t>Росреестра</w:t>
      </w:r>
      <w:proofErr w:type="spellEnd"/>
      <w:r w:rsidRPr="003C7F09">
        <w:rPr>
          <w:sz w:val="28"/>
          <w:szCs w:val="28"/>
        </w:rPr>
        <w:t xml:space="preserve"> по Санкт-Петербургу, в первом полугодии текущего года в городе зарегистрировано 18,568 тыс. ДДУ. Этот показатель на 4,6% ниже, чем за аналогичный период 2025-го.</w:t>
      </w:r>
    </w:p>
    <w:p w:rsidR="003C7F09" w:rsidRPr="003C7F09" w:rsidRDefault="003C7F09" w:rsidP="003C7F09">
      <w:pPr>
        <w:pStyle w:val="a3"/>
        <w:rPr>
          <w:sz w:val="28"/>
          <w:szCs w:val="28"/>
        </w:rPr>
      </w:pPr>
    </w:p>
    <w:p w:rsidR="003C7F09" w:rsidRDefault="003C7F09" w:rsidP="003C7F09">
      <w:pPr>
        <w:pStyle w:val="a3"/>
        <w:rPr>
          <w:sz w:val="28"/>
          <w:szCs w:val="28"/>
        </w:rPr>
      </w:pPr>
      <w:r w:rsidRPr="003C7F09">
        <w:rPr>
          <w:sz w:val="28"/>
          <w:szCs w:val="28"/>
        </w:rPr>
        <w:t xml:space="preserve">«Некоторые застройщики в силу экономических условий вынуждены корректировать темпы реализации ряда проектов. Мы видим провал ввода жилья, текущее отставание от графика оценивается примерно в 1 </w:t>
      </w:r>
      <w:proofErr w:type="gramStart"/>
      <w:r w:rsidRPr="003C7F09">
        <w:rPr>
          <w:sz w:val="28"/>
          <w:szCs w:val="28"/>
        </w:rPr>
        <w:t>млн</w:t>
      </w:r>
      <w:proofErr w:type="gramEnd"/>
      <w:r w:rsidRPr="003C7F09">
        <w:rPr>
          <w:sz w:val="28"/>
          <w:szCs w:val="28"/>
        </w:rPr>
        <w:t xml:space="preserve"> кв. м. Одновременно сокращается число новых проектов. К августу 2026 года в Петербурге выдали 166 разрешений на строительство — на пять меньше, чем годом ранее»</w:t>
      </w:r>
      <w:proofErr w:type="gramStart"/>
      <w:r w:rsidRPr="003C7F09">
        <w:rPr>
          <w:sz w:val="28"/>
          <w:szCs w:val="28"/>
        </w:rPr>
        <w:t>,-</w:t>
      </w:r>
      <w:proofErr w:type="gramEnd"/>
      <w:r w:rsidRPr="003C7F09">
        <w:rPr>
          <w:sz w:val="28"/>
          <w:szCs w:val="28"/>
        </w:rPr>
        <w:t xml:space="preserve">прокомментировала руководитель РЦОК СПб НП «ЖКХ Контроль» Алла </w:t>
      </w:r>
      <w:proofErr w:type="spellStart"/>
      <w:r w:rsidRPr="003C7F09">
        <w:rPr>
          <w:sz w:val="28"/>
          <w:szCs w:val="28"/>
        </w:rPr>
        <w:t>Бредец</w:t>
      </w:r>
      <w:proofErr w:type="spellEnd"/>
      <w:r w:rsidRPr="003C7F09">
        <w:rPr>
          <w:sz w:val="28"/>
          <w:szCs w:val="28"/>
        </w:rPr>
        <w:t>.</w:t>
      </w:r>
    </w:p>
    <w:p w:rsidR="003C7F09" w:rsidRDefault="003C7F09" w:rsidP="003C7F09">
      <w:pPr>
        <w:pStyle w:val="a3"/>
        <w:rPr>
          <w:sz w:val="28"/>
          <w:szCs w:val="28"/>
        </w:rPr>
      </w:pPr>
    </w:p>
    <w:p w:rsidR="003C7F09" w:rsidRPr="003C7F09" w:rsidRDefault="003C7F09" w:rsidP="003C7F09">
      <w:pPr>
        <w:pStyle w:val="a3"/>
        <w:rPr>
          <w:sz w:val="28"/>
          <w:szCs w:val="28"/>
        </w:rPr>
      </w:pPr>
    </w:p>
    <w:p w:rsidR="003C7F09" w:rsidRPr="003C7F09" w:rsidRDefault="003C7F09" w:rsidP="003C7F09">
      <w:pPr>
        <w:pStyle w:val="a3"/>
        <w:numPr>
          <w:ilvl w:val="0"/>
          <w:numId w:val="1"/>
        </w:numPr>
        <w:rPr>
          <w:b/>
          <w:sz w:val="28"/>
          <w:szCs w:val="28"/>
        </w:rPr>
      </w:pPr>
      <w:r w:rsidRPr="003C7F09">
        <w:rPr>
          <w:b/>
          <w:sz w:val="28"/>
          <w:szCs w:val="28"/>
        </w:rPr>
        <w:t>Сайт НП «ЖКХ Контроль»</w:t>
      </w:r>
    </w:p>
    <w:p w:rsidR="003C7F09" w:rsidRDefault="003C7F09" w:rsidP="003C7F09">
      <w:pPr>
        <w:pStyle w:val="a3"/>
        <w:rPr>
          <w:sz w:val="28"/>
          <w:szCs w:val="28"/>
        </w:rPr>
      </w:pPr>
      <w:r>
        <w:rPr>
          <w:sz w:val="28"/>
          <w:szCs w:val="28"/>
        </w:rPr>
        <w:t xml:space="preserve">07.09.2026 г. </w:t>
      </w:r>
      <w:r w:rsidRPr="003C7F09">
        <w:rPr>
          <w:sz w:val="28"/>
          <w:szCs w:val="28"/>
        </w:rPr>
        <w:t>Проблема, которая не ждет: дороги в новых жилых комплексах Петербурга</w:t>
      </w:r>
    </w:p>
    <w:p w:rsidR="003C7F09" w:rsidRDefault="00FF76ED" w:rsidP="003C7F09">
      <w:pPr>
        <w:pStyle w:val="a3"/>
        <w:rPr>
          <w:sz w:val="28"/>
          <w:szCs w:val="28"/>
        </w:rPr>
      </w:pPr>
      <w:hyperlink r:id="rId17" w:history="1">
        <w:r w:rsidR="003C7F09" w:rsidRPr="00332676">
          <w:rPr>
            <w:rStyle w:val="a4"/>
            <w:sz w:val="28"/>
            <w:szCs w:val="28"/>
          </w:rPr>
          <w:t>http://gkhkontrol.ru/2026/09/проблема-которая-не-ждет-дороги-в-н</w:t>
        </w:r>
      </w:hyperlink>
    </w:p>
    <w:p w:rsidR="003C7F09" w:rsidRDefault="003C7F09" w:rsidP="003C7F09">
      <w:pPr>
        <w:pStyle w:val="a3"/>
        <w:rPr>
          <w:sz w:val="28"/>
          <w:szCs w:val="28"/>
        </w:rPr>
      </w:pPr>
      <w:r w:rsidRPr="003C7F09">
        <w:rPr>
          <w:sz w:val="28"/>
          <w:szCs w:val="28"/>
        </w:rPr>
        <w:lastRenderedPageBreak/>
        <w:t xml:space="preserve">Смотрите сюжет телеканала 78.ру, программу «Неделя в Петербурге» 6 сентября с участием руководителя РЦОК СПб НП «ЖКХ Контроль» Аллой </w:t>
      </w:r>
      <w:proofErr w:type="spellStart"/>
      <w:r w:rsidRPr="003C7F09">
        <w:rPr>
          <w:sz w:val="28"/>
          <w:szCs w:val="28"/>
        </w:rPr>
        <w:t>Бредец</w:t>
      </w:r>
      <w:proofErr w:type="spellEnd"/>
      <w:r w:rsidRPr="003C7F09">
        <w:rPr>
          <w:sz w:val="28"/>
          <w:szCs w:val="28"/>
        </w:rPr>
        <w:t xml:space="preserve">: </w:t>
      </w:r>
      <w:hyperlink r:id="rId18" w:history="1">
        <w:r w:rsidR="0054530C" w:rsidRPr="00332676">
          <w:rPr>
            <w:rStyle w:val="a4"/>
            <w:sz w:val="28"/>
            <w:szCs w:val="28"/>
          </w:rPr>
          <w:t>https://static.78.ru/images/uploads/media/2026/9/6/1788715370376.mp4</w:t>
        </w:r>
      </w:hyperlink>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Санкт-Петербург активно застраивается: новые жилые кварталы, словно грибы после дождя, вырастают на окраинах и намывных территориях. Однако за красивыми фасадами и обещаниями комфортной жизни скрывается проблема, которая годами отравляет существование новоселов — транспортная доступность. Девелоперы строят дома быстрее, чем город создает для них дороги, и это несоответствие становится главным вызовом для тысяч петербуржцев.</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Главная причина бедствия — системный разрыв во времени. Застройщики возводят жилые комплексы, но улично-дорожная сеть остается в прошлом.</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 xml:space="preserve">В результате жители </w:t>
      </w:r>
      <w:proofErr w:type="gramStart"/>
      <w:r w:rsidRPr="003C7F09">
        <w:rPr>
          <w:sz w:val="28"/>
          <w:szCs w:val="28"/>
        </w:rPr>
        <w:t>новых</w:t>
      </w:r>
      <w:proofErr w:type="gramEnd"/>
      <w:r w:rsidRPr="003C7F09">
        <w:rPr>
          <w:sz w:val="28"/>
          <w:szCs w:val="28"/>
        </w:rPr>
        <w:t xml:space="preserve"> ЖК оказываются в транспортной изоляции. Это не просто неудобство, а реальное препятствие для нормальной жизни. По оценкам специалистов, жители окраин тратят на дорогу по несколько часов в день, что ведет к так называемой транспортной усталости, проблемам со здоровьем и снижению качества жизни.</w:t>
      </w:r>
    </w:p>
    <w:p w:rsidR="003C7F09" w:rsidRPr="003C7F09" w:rsidRDefault="003C7F09" w:rsidP="003C7F09">
      <w:pPr>
        <w:pStyle w:val="a3"/>
        <w:rPr>
          <w:sz w:val="28"/>
          <w:szCs w:val="28"/>
        </w:rPr>
      </w:pPr>
    </w:p>
    <w:p w:rsidR="003C7F09" w:rsidRPr="003C7F09" w:rsidRDefault="003C7F09" w:rsidP="003C7F09">
      <w:pPr>
        <w:pStyle w:val="a3"/>
        <w:rPr>
          <w:sz w:val="28"/>
          <w:szCs w:val="28"/>
        </w:rPr>
      </w:pPr>
      <w:r w:rsidRPr="003C7F09">
        <w:rPr>
          <w:sz w:val="28"/>
          <w:szCs w:val="28"/>
        </w:rPr>
        <w:t xml:space="preserve">Кроме того, застройка часто ведется на территориях, где дороги не рассчитаны на такие нагрузки. Власти признают, что сотни дорог на окраинах Петербурга до сих пор имеют щебеночное покрытие, но покрыть их асфальтом нельзя без замены </w:t>
      </w:r>
      <w:proofErr w:type="spellStart"/>
      <w:r w:rsidRPr="003C7F09">
        <w:rPr>
          <w:sz w:val="28"/>
          <w:szCs w:val="28"/>
        </w:rPr>
        <w:t>ливневки</w:t>
      </w:r>
      <w:proofErr w:type="spellEnd"/>
      <w:r w:rsidRPr="003C7F09">
        <w:rPr>
          <w:sz w:val="28"/>
          <w:szCs w:val="28"/>
        </w:rPr>
        <w:t xml:space="preserve"> и коммуникаций, что требует времени и денег</w:t>
      </w:r>
      <w:proofErr w:type="gramStart"/>
      <w:r w:rsidRPr="003C7F09">
        <w:rPr>
          <w:sz w:val="28"/>
          <w:szCs w:val="28"/>
        </w:rPr>
        <w:t xml:space="preserve"> .</w:t>
      </w:r>
      <w:proofErr w:type="gramEnd"/>
      <w:r w:rsidRPr="003C7F09">
        <w:rPr>
          <w:sz w:val="28"/>
          <w:szCs w:val="28"/>
        </w:rPr>
        <w:t xml:space="preserve"> В результате новоселы годами живут в грязи и пыли.</w:t>
      </w:r>
    </w:p>
    <w:p w:rsidR="003C7F09" w:rsidRPr="003C7F09" w:rsidRDefault="003C7F09" w:rsidP="003C7F09">
      <w:pPr>
        <w:pStyle w:val="a3"/>
        <w:rPr>
          <w:sz w:val="28"/>
          <w:szCs w:val="28"/>
        </w:rPr>
      </w:pPr>
    </w:p>
    <w:p w:rsidR="003C7F09" w:rsidRDefault="003C7F09" w:rsidP="003C7F09">
      <w:pPr>
        <w:pStyle w:val="a3"/>
        <w:rPr>
          <w:sz w:val="28"/>
          <w:szCs w:val="28"/>
        </w:rPr>
      </w:pPr>
      <w:proofErr w:type="gramStart"/>
      <w:r w:rsidRPr="003C7F09">
        <w:rPr>
          <w:sz w:val="28"/>
          <w:szCs w:val="28"/>
        </w:rPr>
        <w:t>«Проблема дорог в новых ЖК — это плата за отсутствие комплексного планирования.</w:t>
      </w:r>
      <w:proofErr w:type="gramEnd"/>
      <w:r w:rsidRPr="003C7F09">
        <w:rPr>
          <w:sz w:val="28"/>
          <w:szCs w:val="28"/>
        </w:rPr>
        <w:t xml:space="preserve"> Пока город и девелоперы действуют разрозненно, страдают обычные люди. Единственное решение — синхронизировать строительство жилья с развитием транспортной инфраструктуры. Иначе новые кварталы рискуют превратиться в спальные районы с низким качеством жизни, а их жители будут и дальше тратить годы на </w:t>
      </w:r>
      <w:r w:rsidRPr="003C7F09">
        <w:rPr>
          <w:sz w:val="28"/>
          <w:szCs w:val="28"/>
        </w:rPr>
        <w:lastRenderedPageBreak/>
        <w:t>борьбу за нормальный выезд из собственного дома»</w:t>
      </w:r>
      <w:proofErr w:type="gramStart"/>
      <w:r w:rsidRPr="003C7F09">
        <w:rPr>
          <w:sz w:val="28"/>
          <w:szCs w:val="28"/>
        </w:rPr>
        <w:t>,-</w:t>
      </w:r>
      <w:proofErr w:type="gramEnd"/>
      <w:r w:rsidRPr="003C7F09">
        <w:rPr>
          <w:sz w:val="28"/>
          <w:szCs w:val="28"/>
        </w:rPr>
        <w:t xml:space="preserve">мнение руководителя РЦОК СПб НП «ЖКХ Контроль» Аллы </w:t>
      </w:r>
      <w:proofErr w:type="spellStart"/>
      <w:r w:rsidRPr="003C7F09">
        <w:rPr>
          <w:sz w:val="28"/>
          <w:szCs w:val="28"/>
        </w:rPr>
        <w:t>Бредец</w:t>
      </w:r>
      <w:proofErr w:type="spellEnd"/>
      <w:r w:rsidRPr="003C7F09">
        <w:rPr>
          <w:sz w:val="28"/>
          <w:szCs w:val="28"/>
        </w:rPr>
        <w:t>.</w:t>
      </w:r>
    </w:p>
    <w:p w:rsidR="003C7F09" w:rsidRPr="0054530C" w:rsidRDefault="003C7F09" w:rsidP="003C7F09">
      <w:pPr>
        <w:pStyle w:val="a3"/>
        <w:rPr>
          <w:b/>
          <w:sz w:val="28"/>
          <w:szCs w:val="28"/>
        </w:rPr>
      </w:pPr>
    </w:p>
    <w:p w:rsidR="003C7F09" w:rsidRPr="0054530C" w:rsidRDefault="003C7F09" w:rsidP="003C7F09">
      <w:pPr>
        <w:pStyle w:val="a3"/>
        <w:numPr>
          <w:ilvl w:val="0"/>
          <w:numId w:val="1"/>
        </w:numPr>
        <w:rPr>
          <w:b/>
          <w:sz w:val="28"/>
          <w:szCs w:val="28"/>
        </w:rPr>
      </w:pPr>
      <w:r w:rsidRPr="0054530C">
        <w:rPr>
          <w:b/>
          <w:sz w:val="28"/>
          <w:szCs w:val="28"/>
        </w:rPr>
        <w:t>Телеканал «78.ру»</w:t>
      </w:r>
    </w:p>
    <w:p w:rsidR="0054530C" w:rsidRDefault="0054530C" w:rsidP="0054530C">
      <w:pPr>
        <w:pStyle w:val="a3"/>
        <w:rPr>
          <w:sz w:val="28"/>
          <w:szCs w:val="28"/>
        </w:rPr>
      </w:pPr>
      <w:r>
        <w:rPr>
          <w:sz w:val="28"/>
          <w:szCs w:val="28"/>
        </w:rPr>
        <w:t xml:space="preserve">06.09.2026 г. </w:t>
      </w:r>
      <w:hyperlink r:id="rId19" w:history="1">
        <w:r w:rsidRPr="00332676">
          <w:rPr>
            <w:rStyle w:val="a4"/>
            <w:sz w:val="28"/>
            <w:szCs w:val="28"/>
          </w:rPr>
          <w:t>https://static.78.ru/images/uploads/media/2026/9/6/1788715370376.mp4</w:t>
        </w:r>
      </w:hyperlink>
    </w:p>
    <w:p w:rsidR="0054530C" w:rsidRDefault="0054530C" w:rsidP="0054530C">
      <w:pPr>
        <w:pStyle w:val="a3"/>
        <w:rPr>
          <w:sz w:val="28"/>
          <w:szCs w:val="28"/>
        </w:rPr>
      </w:pPr>
    </w:p>
    <w:p w:rsidR="0054530C" w:rsidRPr="003C7F09" w:rsidRDefault="0054530C" w:rsidP="0054530C">
      <w:pPr>
        <w:pStyle w:val="a3"/>
        <w:rPr>
          <w:sz w:val="28"/>
          <w:szCs w:val="28"/>
        </w:rPr>
      </w:pPr>
    </w:p>
    <w:p w:rsidR="003C7F09" w:rsidRPr="0054530C" w:rsidRDefault="003C7F09" w:rsidP="003C7F09">
      <w:pPr>
        <w:pStyle w:val="a3"/>
        <w:numPr>
          <w:ilvl w:val="0"/>
          <w:numId w:val="1"/>
        </w:numPr>
        <w:rPr>
          <w:b/>
          <w:sz w:val="28"/>
          <w:szCs w:val="28"/>
        </w:rPr>
      </w:pPr>
      <w:r w:rsidRPr="0054530C">
        <w:rPr>
          <w:b/>
          <w:sz w:val="28"/>
          <w:szCs w:val="28"/>
        </w:rPr>
        <w:t>Сайт НП «ЖКХ Контроль»</w:t>
      </w:r>
    </w:p>
    <w:p w:rsidR="0054530C" w:rsidRDefault="0054530C" w:rsidP="0054530C">
      <w:pPr>
        <w:pStyle w:val="a3"/>
        <w:rPr>
          <w:sz w:val="28"/>
          <w:szCs w:val="28"/>
        </w:rPr>
      </w:pPr>
      <w:r>
        <w:rPr>
          <w:sz w:val="28"/>
          <w:szCs w:val="28"/>
        </w:rPr>
        <w:t xml:space="preserve">14.09.2026 г. </w:t>
      </w:r>
      <w:r w:rsidRPr="0054530C">
        <w:rPr>
          <w:sz w:val="28"/>
          <w:szCs w:val="28"/>
        </w:rPr>
        <w:t>Установку станций зарядки электрокаров в домах предложили упростить</w:t>
      </w:r>
    </w:p>
    <w:p w:rsidR="0054530C" w:rsidRDefault="00FF76ED" w:rsidP="0054530C">
      <w:pPr>
        <w:pStyle w:val="a3"/>
        <w:rPr>
          <w:sz w:val="28"/>
          <w:szCs w:val="28"/>
        </w:rPr>
      </w:pPr>
      <w:hyperlink r:id="rId20" w:history="1">
        <w:r w:rsidR="0054530C" w:rsidRPr="00332676">
          <w:rPr>
            <w:rStyle w:val="a4"/>
            <w:sz w:val="28"/>
            <w:szCs w:val="28"/>
          </w:rPr>
          <w:t>http://gkhkontrol.ru/2026/09/установку-станций-зарядки-электрока</w:t>
        </w:r>
      </w:hyperlink>
    </w:p>
    <w:p w:rsidR="0054530C" w:rsidRDefault="0054530C" w:rsidP="0054530C">
      <w:pPr>
        <w:pStyle w:val="a3"/>
        <w:rPr>
          <w:sz w:val="28"/>
          <w:szCs w:val="28"/>
        </w:rPr>
      </w:pPr>
      <w:r w:rsidRPr="0054530C">
        <w:rPr>
          <w:sz w:val="28"/>
          <w:szCs w:val="28"/>
        </w:rPr>
        <w:t xml:space="preserve">Обсудили эту новость с руководителем РЦОК СПб НП «ЖКХ Контроль» Аллой </w:t>
      </w:r>
      <w:proofErr w:type="spellStart"/>
      <w:r w:rsidRPr="0054530C">
        <w:rPr>
          <w:sz w:val="28"/>
          <w:szCs w:val="28"/>
        </w:rPr>
        <w:t>Бредец</w:t>
      </w:r>
      <w:proofErr w:type="spellEnd"/>
      <w:r w:rsidRPr="0054530C">
        <w:rPr>
          <w:sz w:val="28"/>
          <w:szCs w:val="28"/>
        </w:rPr>
        <w:t xml:space="preserve"> в сюжете программы «Известия» (https://disk.yandex.ru/i/yjDTJqIkip4ncg) и в прямом эфире радио «</w:t>
      </w:r>
      <w:proofErr w:type="gramStart"/>
      <w:r w:rsidRPr="0054530C">
        <w:rPr>
          <w:sz w:val="28"/>
          <w:szCs w:val="28"/>
        </w:rPr>
        <w:t>Комсомольская</w:t>
      </w:r>
      <w:proofErr w:type="gramEnd"/>
      <w:r w:rsidRPr="0054530C">
        <w:rPr>
          <w:sz w:val="28"/>
          <w:szCs w:val="28"/>
        </w:rPr>
        <w:t xml:space="preserve"> правда» в программе «Пять углов» (»: </w:t>
      </w:r>
      <w:hyperlink r:id="rId21" w:history="1">
        <w:r w:rsidRPr="00332676">
          <w:rPr>
            <w:rStyle w:val="a4"/>
            <w:sz w:val="28"/>
            <w:szCs w:val="28"/>
          </w:rPr>
          <w:t>https://radiokp.ru/sankt-peterburg/podcast/pyat-uglov</w:t>
        </w:r>
      </w:hyperlink>
      <w:r w:rsidRPr="0054530C">
        <w:rPr>
          <w:sz w:val="28"/>
          <w:szCs w:val="28"/>
        </w:rPr>
        <w:t>).</w:t>
      </w: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В России хотят приравнять зарядные станции для электромобилей к базовым коммунальным услугам, чтобы для их установки не требовалось согласие жильцов дома. Такое предложение содержится в дорожной карте Ассоциации производителей и операторов </w:t>
      </w:r>
      <w:proofErr w:type="spellStart"/>
      <w:r w:rsidRPr="0054530C">
        <w:rPr>
          <w:sz w:val="28"/>
          <w:szCs w:val="28"/>
        </w:rPr>
        <w:t>электрозарядных</w:t>
      </w:r>
      <w:proofErr w:type="spellEnd"/>
      <w:r w:rsidRPr="0054530C">
        <w:rPr>
          <w:sz w:val="28"/>
          <w:szCs w:val="28"/>
        </w:rPr>
        <w:t xml:space="preserve"> станций (АПОЭ) на 2026–2030 годы.</w:t>
      </w: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Документ был представлен на совещании Аналитического центра при правительстве РФ в конце августа. В обсуждении принимали участие представители Минэнерго, компании «Кама» (создатель российского электрокара «Атом»), компании ТВЭЛ (входит в структуру </w:t>
      </w:r>
      <w:proofErr w:type="spellStart"/>
      <w:r w:rsidRPr="0054530C">
        <w:rPr>
          <w:sz w:val="28"/>
          <w:szCs w:val="28"/>
        </w:rPr>
        <w:t>Росатома</w:t>
      </w:r>
      <w:proofErr w:type="spellEnd"/>
      <w:r w:rsidRPr="0054530C">
        <w:rPr>
          <w:sz w:val="28"/>
          <w:szCs w:val="28"/>
        </w:rPr>
        <w:t>) и другие.</w:t>
      </w: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В АПОЭ пояснили, что на данный момент установка зарядного оборудования в уже построенных домах после введения новых требований может потребовать значительных затрат на модернизацию </w:t>
      </w:r>
      <w:r w:rsidRPr="0054530C">
        <w:rPr>
          <w:sz w:val="28"/>
          <w:szCs w:val="28"/>
        </w:rPr>
        <w:lastRenderedPageBreak/>
        <w:t>инфраструктуры. В частности, ассоциация предлагает исключить из нового свода правил термин «техническое перевооружение», к которому относится установка домашней зарядной станции.</w:t>
      </w: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Default="0054530C" w:rsidP="0054530C">
      <w:pPr>
        <w:pStyle w:val="a3"/>
        <w:rPr>
          <w:sz w:val="28"/>
          <w:szCs w:val="28"/>
        </w:rPr>
      </w:pPr>
      <w:r w:rsidRPr="0054530C">
        <w:rPr>
          <w:sz w:val="28"/>
          <w:szCs w:val="28"/>
        </w:rPr>
        <w:t>Сейчас для установки зарядной станции на парковке многоквартирного дома необходимо решение общего собрания собственников. При этом управляющие компании не обязаны предоставлять точки подключения, что может приводить к отказам в установке оборудования или дополнительным расходам для владельцев электромобилей.</w:t>
      </w:r>
    </w:p>
    <w:p w:rsidR="0054530C" w:rsidRDefault="0054530C" w:rsidP="0054530C">
      <w:pPr>
        <w:pStyle w:val="a3"/>
        <w:rPr>
          <w:sz w:val="28"/>
          <w:szCs w:val="28"/>
        </w:rPr>
      </w:pPr>
    </w:p>
    <w:p w:rsidR="0054530C" w:rsidRPr="0054530C" w:rsidRDefault="0054530C" w:rsidP="0054530C">
      <w:pPr>
        <w:pStyle w:val="a3"/>
        <w:numPr>
          <w:ilvl w:val="0"/>
          <w:numId w:val="1"/>
        </w:numPr>
        <w:rPr>
          <w:b/>
          <w:sz w:val="28"/>
          <w:szCs w:val="28"/>
        </w:rPr>
      </w:pPr>
      <w:r w:rsidRPr="0054530C">
        <w:rPr>
          <w:b/>
          <w:sz w:val="28"/>
          <w:szCs w:val="28"/>
        </w:rPr>
        <w:t>Радио «</w:t>
      </w:r>
      <w:proofErr w:type="gramStart"/>
      <w:r w:rsidRPr="0054530C">
        <w:rPr>
          <w:b/>
          <w:sz w:val="28"/>
          <w:szCs w:val="28"/>
        </w:rPr>
        <w:t>Комсомольская</w:t>
      </w:r>
      <w:proofErr w:type="gramEnd"/>
      <w:r w:rsidRPr="0054530C">
        <w:rPr>
          <w:b/>
          <w:sz w:val="28"/>
          <w:szCs w:val="28"/>
        </w:rPr>
        <w:t xml:space="preserve"> правда»</w:t>
      </w:r>
    </w:p>
    <w:p w:rsidR="0054530C" w:rsidRDefault="0054530C" w:rsidP="0054530C">
      <w:pPr>
        <w:pStyle w:val="a3"/>
        <w:rPr>
          <w:sz w:val="28"/>
          <w:szCs w:val="28"/>
        </w:rPr>
      </w:pPr>
      <w:r>
        <w:rPr>
          <w:sz w:val="28"/>
          <w:szCs w:val="28"/>
        </w:rPr>
        <w:t xml:space="preserve">14.09.2026 г. </w:t>
      </w:r>
    </w:p>
    <w:p w:rsidR="0054530C" w:rsidRPr="0054530C" w:rsidRDefault="0054530C" w:rsidP="0054530C">
      <w:pPr>
        <w:rPr>
          <w:sz w:val="28"/>
          <w:szCs w:val="28"/>
        </w:rPr>
      </w:pPr>
      <w:proofErr w:type="gramStart"/>
      <w:r w:rsidRPr="0054530C">
        <w:rPr>
          <w:sz w:val="28"/>
          <w:szCs w:val="28"/>
        </w:rPr>
        <w:t>https://radiokp.ru/sankt</w:t>
      </w:r>
      <w:r>
        <w:rPr>
          <w:sz w:val="28"/>
          <w:szCs w:val="28"/>
        </w:rPr>
        <w:t>-peterburg/podcast/pyat-uglov)</w:t>
      </w:r>
      <w:proofErr w:type="gramEnd"/>
    </w:p>
    <w:p w:rsidR="0054530C" w:rsidRPr="0054530C" w:rsidRDefault="0054530C" w:rsidP="0054530C">
      <w:pPr>
        <w:rPr>
          <w:sz w:val="28"/>
          <w:szCs w:val="28"/>
        </w:rPr>
      </w:pPr>
    </w:p>
    <w:p w:rsidR="0054530C" w:rsidRPr="0054530C" w:rsidRDefault="0054530C" w:rsidP="003C7F09">
      <w:pPr>
        <w:pStyle w:val="a3"/>
        <w:numPr>
          <w:ilvl w:val="0"/>
          <w:numId w:val="1"/>
        </w:numPr>
        <w:rPr>
          <w:b/>
          <w:sz w:val="28"/>
          <w:szCs w:val="28"/>
        </w:rPr>
      </w:pPr>
      <w:r w:rsidRPr="0054530C">
        <w:rPr>
          <w:b/>
          <w:sz w:val="28"/>
          <w:szCs w:val="28"/>
        </w:rPr>
        <w:t>Телеканал «5 канал»</w:t>
      </w:r>
    </w:p>
    <w:p w:rsidR="0054530C" w:rsidRDefault="0054530C" w:rsidP="0054530C">
      <w:pPr>
        <w:pStyle w:val="a3"/>
        <w:rPr>
          <w:sz w:val="28"/>
          <w:szCs w:val="28"/>
        </w:rPr>
      </w:pPr>
      <w:r>
        <w:rPr>
          <w:sz w:val="28"/>
          <w:szCs w:val="28"/>
        </w:rPr>
        <w:t>Программа «Известия»</w:t>
      </w:r>
    </w:p>
    <w:p w:rsidR="0054530C" w:rsidRDefault="0054530C" w:rsidP="0054530C">
      <w:pPr>
        <w:rPr>
          <w:sz w:val="28"/>
          <w:szCs w:val="28"/>
        </w:rPr>
      </w:pPr>
      <w:r>
        <w:rPr>
          <w:sz w:val="28"/>
          <w:szCs w:val="28"/>
        </w:rPr>
        <w:t xml:space="preserve">           14.09.2026 г.</w:t>
      </w:r>
    </w:p>
    <w:p w:rsidR="0054530C" w:rsidRDefault="00FF76ED" w:rsidP="0054530C">
      <w:pPr>
        <w:rPr>
          <w:sz w:val="28"/>
          <w:szCs w:val="28"/>
        </w:rPr>
      </w:pPr>
      <w:hyperlink r:id="rId22" w:history="1">
        <w:proofErr w:type="gramStart"/>
        <w:r w:rsidR="0054530C" w:rsidRPr="00332676">
          <w:rPr>
            <w:rStyle w:val="a4"/>
            <w:sz w:val="28"/>
            <w:szCs w:val="28"/>
          </w:rPr>
          <w:t>https://disk.yandex.ru/i/yjDTJqIkip4ncg</w:t>
        </w:r>
      </w:hyperlink>
      <w:r w:rsidR="0054530C" w:rsidRPr="0054530C">
        <w:rPr>
          <w:sz w:val="28"/>
          <w:szCs w:val="28"/>
        </w:rPr>
        <w:t>)</w:t>
      </w:r>
      <w:proofErr w:type="gramEnd"/>
    </w:p>
    <w:p w:rsidR="0054530C" w:rsidRDefault="0054530C" w:rsidP="0054530C">
      <w:pPr>
        <w:rPr>
          <w:sz w:val="28"/>
          <w:szCs w:val="28"/>
        </w:rPr>
      </w:pPr>
    </w:p>
    <w:p w:rsidR="0054530C" w:rsidRPr="0054530C" w:rsidRDefault="0054530C" w:rsidP="0054530C">
      <w:pPr>
        <w:rPr>
          <w:b/>
          <w:sz w:val="28"/>
          <w:szCs w:val="28"/>
        </w:rPr>
      </w:pPr>
    </w:p>
    <w:p w:rsidR="003C7F09" w:rsidRPr="0054530C" w:rsidRDefault="003C7F09" w:rsidP="003C7F09">
      <w:pPr>
        <w:pStyle w:val="a3"/>
        <w:numPr>
          <w:ilvl w:val="0"/>
          <w:numId w:val="1"/>
        </w:numPr>
        <w:rPr>
          <w:b/>
          <w:sz w:val="28"/>
          <w:szCs w:val="28"/>
        </w:rPr>
      </w:pPr>
      <w:r w:rsidRPr="0054530C">
        <w:rPr>
          <w:b/>
          <w:sz w:val="28"/>
          <w:szCs w:val="28"/>
        </w:rPr>
        <w:t>Сайт НП «ЖКХ Контроль»</w:t>
      </w:r>
    </w:p>
    <w:p w:rsidR="0054530C" w:rsidRDefault="0054530C" w:rsidP="0054530C">
      <w:pPr>
        <w:pStyle w:val="a3"/>
        <w:rPr>
          <w:sz w:val="28"/>
          <w:szCs w:val="28"/>
        </w:rPr>
      </w:pPr>
      <w:r>
        <w:rPr>
          <w:sz w:val="28"/>
          <w:szCs w:val="28"/>
        </w:rPr>
        <w:t xml:space="preserve">14.09.2026 г. </w:t>
      </w:r>
      <w:proofErr w:type="spellStart"/>
      <w:r w:rsidRPr="0054530C">
        <w:rPr>
          <w:sz w:val="28"/>
          <w:szCs w:val="28"/>
        </w:rPr>
        <w:t>Росстандарт</w:t>
      </w:r>
      <w:proofErr w:type="spellEnd"/>
      <w:r w:rsidRPr="0054530C">
        <w:rPr>
          <w:sz w:val="28"/>
          <w:szCs w:val="28"/>
        </w:rPr>
        <w:t xml:space="preserve"> утвердил новые ГОСТы для капремонта: сроки замены лифтов и правила приемки работ</w:t>
      </w:r>
    </w:p>
    <w:p w:rsidR="0054530C" w:rsidRDefault="00FF76ED" w:rsidP="0054530C">
      <w:pPr>
        <w:pStyle w:val="a3"/>
        <w:rPr>
          <w:sz w:val="28"/>
          <w:szCs w:val="28"/>
        </w:rPr>
      </w:pPr>
      <w:hyperlink r:id="rId23" w:history="1">
        <w:r w:rsidR="0054530C" w:rsidRPr="00332676">
          <w:rPr>
            <w:rStyle w:val="a4"/>
            <w:sz w:val="28"/>
            <w:szCs w:val="28"/>
          </w:rPr>
          <w:t>http://gkhkontrol.ru/2026/09/росстандарт-утвердил-новые-госты-дл</w:t>
        </w:r>
      </w:hyperlink>
    </w:p>
    <w:p w:rsidR="0054530C" w:rsidRPr="0054530C" w:rsidRDefault="0054530C" w:rsidP="0054530C">
      <w:pPr>
        <w:pStyle w:val="a3"/>
        <w:rPr>
          <w:sz w:val="28"/>
          <w:szCs w:val="28"/>
        </w:rPr>
      </w:pPr>
      <w:r w:rsidRPr="0054530C">
        <w:rPr>
          <w:sz w:val="28"/>
          <w:szCs w:val="28"/>
        </w:rPr>
        <w:t>Федеральное агентство по техническому регулированию и метрологии (</w:t>
      </w:r>
      <w:proofErr w:type="spellStart"/>
      <w:r w:rsidRPr="0054530C">
        <w:rPr>
          <w:sz w:val="28"/>
          <w:szCs w:val="28"/>
        </w:rPr>
        <w:t>Росстандарт</w:t>
      </w:r>
      <w:proofErr w:type="spellEnd"/>
      <w:r w:rsidRPr="0054530C">
        <w:rPr>
          <w:sz w:val="28"/>
          <w:szCs w:val="28"/>
        </w:rPr>
        <w:t>) утвердило два национальных стандарта, которые меняют правила игры в сфере капитального ремонта многоквартирных домов. Документы вступят в силу 1 февраля 2027 года.</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Что изменится для жителей и управляющих компаний</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lastRenderedPageBreak/>
        <w:t xml:space="preserve">Первый стандарт — ГОСТ </w:t>
      </w:r>
      <w:proofErr w:type="gramStart"/>
      <w:r w:rsidRPr="0054530C">
        <w:rPr>
          <w:sz w:val="28"/>
          <w:szCs w:val="28"/>
        </w:rPr>
        <w:t>Р</w:t>
      </w:r>
      <w:proofErr w:type="gramEnd"/>
      <w:r w:rsidRPr="0054530C">
        <w:rPr>
          <w:sz w:val="28"/>
          <w:szCs w:val="28"/>
        </w:rPr>
        <w:t xml:space="preserve"> 72638-2026 — устанавливает единый порядок приемки работ по капитальному ремонту общего имущества . Теперь процесс приемки станет более прозрачным и регламентированным.</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Согласно документу, в состав приемочной комиссии могут входить не только представители заказчика, подрядчика и строительного контроля, но и представители управляющих компаний, органов местного самоуправления, а также сами собственники помещений</w:t>
      </w:r>
      <w:proofErr w:type="gramStart"/>
      <w:r w:rsidRPr="0054530C">
        <w:rPr>
          <w:sz w:val="28"/>
          <w:szCs w:val="28"/>
        </w:rPr>
        <w:t xml:space="preserve"> .</w:t>
      </w:r>
      <w:proofErr w:type="gramEnd"/>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Ключевое нововведение — четкие сроки и формы. После завершения работ подрядчик обязан передать исполнительную документацию и уведомить заказчика. На организацию приемки отводится до 10 рабочих дней, если договором не предусмотрено иное</w:t>
      </w:r>
      <w:proofErr w:type="gramStart"/>
      <w:r w:rsidRPr="0054530C">
        <w:rPr>
          <w:sz w:val="28"/>
          <w:szCs w:val="28"/>
        </w:rPr>
        <w:t xml:space="preserve"> .</w:t>
      </w:r>
      <w:proofErr w:type="gramEnd"/>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Стандарт закрепляет типовые формы документов: акт приемки, акт о выявленных недостатках, рекламационный акт, акт об отказе от подписания. Для разных видов работ подготовлены отдельные чек-листы, по которым комиссия сможет проверять качество</w:t>
      </w:r>
      <w:proofErr w:type="gramStart"/>
      <w:r w:rsidRPr="0054530C">
        <w:rPr>
          <w:sz w:val="28"/>
          <w:szCs w:val="28"/>
        </w:rPr>
        <w:t xml:space="preserve"> .</w:t>
      </w:r>
      <w:proofErr w:type="gramEnd"/>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Если во время приемки выявлены недостатки, они фиксируются в специальном акте с перечнем дефектов и сроками устранения. До устранения замечаний работы не считаются принятыми. Подрядчик несет ответственность за дефекты, выявленные в течение гарантийного срока</w:t>
      </w:r>
      <w:proofErr w:type="gramStart"/>
      <w:r w:rsidRPr="0054530C">
        <w:rPr>
          <w:sz w:val="28"/>
          <w:szCs w:val="28"/>
        </w:rPr>
        <w:t xml:space="preserve"> .</w:t>
      </w:r>
      <w:proofErr w:type="gramEnd"/>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Второй стандарт: единая форма программ капремонта</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ГОСТ </w:t>
      </w:r>
      <w:proofErr w:type="gramStart"/>
      <w:r w:rsidRPr="0054530C">
        <w:rPr>
          <w:sz w:val="28"/>
          <w:szCs w:val="28"/>
        </w:rPr>
        <w:t>Р</w:t>
      </w:r>
      <w:proofErr w:type="gramEnd"/>
      <w:r w:rsidRPr="0054530C">
        <w:rPr>
          <w:sz w:val="28"/>
          <w:szCs w:val="28"/>
        </w:rPr>
        <w:t xml:space="preserve"> 72639-2026 унифицирует форму региональных программ капитального ремонта и краткосрочных планов их реализации .</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Документ устанавливает единые требования к структуре этих документов для всех субъектов РФ. Региональная программа формируется на 30 лет с ежегодным продлением, краткосрочный план — на 3 года с распределением по годам</w:t>
      </w:r>
      <w:proofErr w:type="gramStart"/>
      <w:r w:rsidRPr="0054530C">
        <w:rPr>
          <w:sz w:val="28"/>
          <w:szCs w:val="28"/>
        </w:rPr>
        <w:t xml:space="preserve"> .</w:t>
      </w:r>
      <w:proofErr w:type="gramEnd"/>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lastRenderedPageBreak/>
        <w:t>Важное новшество — электронный формат. Программы и планы будут формироваться в электронном виде с интеграцией в ГИС ЖКХ и Федеральную информационную адресную систему (ФИАС). Каждый дом получит уникальный код ФИАС</w:t>
      </w:r>
      <w:proofErr w:type="gramStart"/>
      <w:r w:rsidRPr="0054530C">
        <w:rPr>
          <w:sz w:val="28"/>
          <w:szCs w:val="28"/>
        </w:rPr>
        <w:t xml:space="preserve"> .</w:t>
      </w:r>
      <w:proofErr w:type="gramEnd"/>
    </w:p>
    <w:p w:rsidR="0054530C" w:rsidRPr="0054530C" w:rsidRDefault="0054530C" w:rsidP="0054530C">
      <w:pPr>
        <w:pStyle w:val="a3"/>
        <w:rPr>
          <w:sz w:val="28"/>
          <w:szCs w:val="28"/>
        </w:rPr>
      </w:pPr>
    </w:p>
    <w:p w:rsidR="0054530C" w:rsidRDefault="0054530C" w:rsidP="0054530C">
      <w:pPr>
        <w:pStyle w:val="a3"/>
        <w:rPr>
          <w:sz w:val="28"/>
          <w:szCs w:val="28"/>
        </w:rPr>
      </w:pPr>
      <w:r w:rsidRPr="0054530C">
        <w:rPr>
          <w:sz w:val="28"/>
          <w:szCs w:val="28"/>
        </w:rPr>
        <w:t>Стандарт закрепляет типовой перечень работ по капремонту: ремонт инженерных систем, лифтов, крыш, подвалов, фасадов, фундамента. Субъекты РФ вправе расширять этот перечень, но базовая форма остается единой</w:t>
      </w:r>
      <w:proofErr w:type="gramStart"/>
      <w:r w:rsidRPr="0054530C">
        <w:rPr>
          <w:sz w:val="28"/>
          <w:szCs w:val="28"/>
        </w:rPr>
        <w:t xml:space="preserve"> .</w:t>
      </w:r>
      <w:proofErr w:type="gramEnd"/>
    </w:p>
    <w:p w:rsidR="0054530C" w:rsidRPr="003C7F09" w:rsidRDefault="0054530C" w:rsidP="0054530C">
      <w:pPr>
        <w:pStyle w:val="a3"/>
        <w:rPr>
          <w:sz w:val="28"/>
          <w:szCs w:val="28"/>
        </w:rPr>
      </w:pPr>
    </w:p>
    <w:p w:rsidR="003C7F09" w:rsidRPr="0054530C" w:rsidRDefault="003C7F09" w:rsidP="003C7F09">
      <w:pPr>
        <w:pStyle w:val="a3"/>
        <w:numPr>
          <w:ilvl w:val="0"/>
          <w:numId w:val="1"/>
        </w:numPr>
        <w:rPr>
          <w:b/>
          <w:sz w:val="28"/>
          <w:szCs w:val="28"/>
        </w:rPr>
      </w:pPr>
      <w:r w:rsidRPr="0054530C">
        <w:rPr>
          <w:b/>
          <w:sz w:val="28"/>
          <w:szCs w:val="28"/>
        </w:rPr>
        <w:t>Сайт НП «ЖКХ Контроль»</w:t>
      </w:r>
    </w:p>
    <w:p w:rsidR="0054530C" w:rsidRDefault="0054530C" w:rsidP="0054530C">
      <w:pPr>
        <w:pStyle w:val="a3"/>
        <w:numPr>
          <w:ilvl w:val="2"/>
          <w:numId w:val="1"/>
        </w:numPr>
        <w:rPr>
          <w:sz w:val="28"/>
          <w:szCs w:val="28"/>
        </w:rPr>
      </w:pPr>
      <w:r>
        <w:rPr>
          <w:sz w:val="28"/>
          <w:szCs w:val="28"/>
        </w:rPr>
        <w:t xml:space="preserve">г. </w:t>
      </w:r>
      <w:r w:rsidRPr="0054530C">
        <w:rPr>
          <w:sz w:val="28"/>
          <w:szCs w:val="28"/>
        </w:rPr>
        <w:t>Встреча с коллективом: обсудили предстоящие выборы 18 сентября</w:t>
      </w:r>
    </w:p>
    <w:p w:rsidR="0054530C" w:rsidRDefault="00FF76ED" w:rsidP="0054530C">
      <w:pPr>
        <w:ind w:left="720"/>
        <w:rPr>
          <w:sz w:val="28"/>
          <w:szCs w:val="28"/>
        </w:rPr>
      </w:pPr>
      <w:hyperlink r:id="rId24" w:history="1">
        <w:r w:rsidR="0054530C" w:rsidRPr="0054530C">
          <w:rPr>
            <w:rStyle w:val="a4"/>
            <w:sz w:val="28"/>
            <w:szCs w:val="28"/>
          </w:rPr>
          <w:t>http://gkhkontrol.ru/2026/09/встреча-с-коллективом-обсудили-пред</w:t>
        </w:r>
      </w:hyperlink>
    </w:p>
    <w:p w:rsidR="0054530C" w:rsidRPr="0054530C" w:rsidRDefault="0054530C" w:rsidP="0054530C">
      <w:pPr>
        <w:ind w:left="720"/>
        <w:rPr>
          <w:sz w:val="28"/>
          <w:szCs w:val="28"/>
        </w:rPr>
      </w:pPr>
      <w:r w:rsidRPr="0054530C">
        <w:rPr>
          <w:sz w:val="28"/>
          <w:szCs w:val="28"/>
        </w:rPr>
        <w:t>В преддверии Единого дня голосования мы провели встречу с трудовым коллективом, чтобы обсудить предстоящие выборы депутатов Государственной Думы и Законодательного собрания Санкт-Петербурга, которые пройдут с 18 по 20 сентября 2026 года</w:t>
      </w:r>
      <w:proofErr w:type="gramStart"/>
      <w:r w:rsidRPr="0054530C">
        <w:rPr>
          <w:sz w:val="28"/>
          <w:szCs w:val="28"/>
        </w:rPr>
        <w:t xml:space="preserve"> .</w:t>
      </w:r>
      <w:proofErr w:type="gramEnd"/>
    </w:p>
    <w:p w:rsidR="0054530C" w:rsidRPr="0054530C" w:rsidRDefault="0054530C" w:rsidP="0054530C">
      <w:pPr>
        <w:ind w:left="720"/>
        <w:rPr>
          <w:sz w:val="28"/>
          <w:szCs w:val="28"/>
        </w:rPr>
      </w:pPr>
    </w:p>
    <w:p w:rsidR="0054530C" w:rsidRPr="0054530C" w:rsidRDefault="0054530C" w:rsidP="0054530C">
      <w:pPr>
        <w:ind w:left="720"/>
        <w:rPr>
          <w:sz w:val="28"/>
          <w:szCs w:val="28"/>
        </w:rPr>
      </w:pPr>
    </w:p>
    <w:p w:rsidR="0054530C" w:rsidRPr="0054530C" w:rsidRDefault="0054530C" w:rsidP="0054530C">
      <w:pPr>
        <w:ind w:left="720"/>
        <w:rPr>
          <w:sz w:val="28"/>
          <w:szCs w:val="28"/>
        </w:rPr>
      </w:pPr>
      <w:r w:rsidRPr="0054530C">
        <w:rPr>
          <w:sz w:val="28"/>
          <w:szCs w:val="28"/>
        </w:rPr>
        <w:t xml:space="preserve">Перед сотрудниками выступила Алла </w:t>
      </w:r>
      <w:proofErr w:type="spellStart"/>
      <w:r w:rsidRPr="0054530C">
        <w:rPr>
          <w:sz w:val="28"/>
          <w:szCs w:val="28"/>
        </w:rPr>
        <w:t>Бредец</w:t>
      </w:r>
      <w:proofErr w:type="spellEnd"/>
      <w:r w:rsidRPr="0054530C">
        <w:rPr>
          <w:sz w:val="28"/>
          <w:szCs w:val="28"/>
        </w:rPr>
        <w:t xml:space="preserve"> — руководитель Регионального центра общественного контроля СПб НП «ЖКХ Контроль», председатель правления РОО «Наш дом на Неве»,  член Общественного совета при Комитете по тарифам Санкт-Петербурга</w:t>
      </w:r>
      <w:proofErr w:type="gramStart"/>
      <w:r w:rsidRPr="0054530C">
        <w:rPr>
          <w:sz w:val="28"/>
          <w:szCs w:val="28"/>
        </w:rPr>
        <w:t xml:space="preserve"> .</w:t>
      </w:r>
      <w:proofErr w:type="gramEnd"/>
      <w:r w:rsidRPr="0054530C">
        <w:rPr>
          <w:sz w:val="28"/>
          <w:szCs w:val="28"/>
        </w:rPr>
        <w:t xml:space="preserve"> Она рассказала о том, как решения, принимаемые на федеральном уровне, влияют на сферу ЖКХ и на нашу работу.</w:t>
      </w:r>
    </w:p>
    <w:p w:rsidR="0054530C" w:rsidRPr="0054530C" w:rsidRDefault="0054530C" w:rsidP="0054530C">
      <w:pPr>
        <w:ind w:left="720"/>
        <w:rPr>
          <w:sz w:val="28"/>
          <w:szCs w:val="28"/>
        </w:rPr>
      </w:pPr>
    </w:p>
    <w:p w:rsidR="0054530C" w:rsidRPr="0054530C" w:rsidRDefault="0054530C" w:rsidP="0054530C">
      <w:pPr>
        <w:ind w:left="720"/>
        <w:rPr>
          <w:sz w:val="28"/>
          <w:szCs w:val="28"/>
        </w:rPr>
      </w:pPr>
      <w:r w:rsidRPr="0054530C">
        <w:rPr>
          <w:sz w:val="28"/>
          <w:szCs w:val="28"/>
        </w:rPr>
        <w:t>Главное, что обсудили:</w:t>
      </w:r>
    </w:p>
    <w:p w:rsidR="0054530C" w:rsidRPr="0054530C" w:rsidRDefault="0054530C" w:rsidP="0054530C">
      <w:pPr>
        <w:ind w:left="720"/>
        <w:rPr>
          <w:sz w:val="28"/>
          <w:szCs w:val="28"/>
        </w:rPr>
      </w:pPr>
    </w:p>
    <w:p w:rsidR="0054530C" w:rsidRPr="0054530C" w:rsidRDefault="0054530C" w:rsidP="0054530C">
      <w:pPr>
        <w:ind w:left="720"/>
        <w:rPr>
          <w:sz w:val="28"/>
          <w:szCs w:val="28"/>
        </w:rPr>
      </w:pPr>
      <w:r w:rsidRPr="0054530C">
        <w:rPr>
          <w:sz w:val="28"/>
          <w:szCs w:val="28"/>
        </w:rPr>
        <w:t>Даты и форматы голосования. Выборы пройдут в течение трёх дней — 18, 19 и 20 сентября</w:t>
      </w:r>
      <w:proofErr w:type="gramStart"/>
      <w:r w:rsidRPr="0054530C">
        <w:rPr>
          <w:sz w:val="28"/>
          <w:szCs w:val="28"/>
        </w:rPr>
        <w:t xml:space="preserve"> .</w:t>
      </w:r>
      <w:proofErr w:type="gramEnd"/>
      <w:r w:rsidRPr="0054530C">
        <w:rPr>
          <w:sz w:val="28"/>
          <w:szCs w:val="28"/>
        </w:rPr>
        <w:t xml:space="preserve"> Участие в голосовании — это возможность повлиять на то, какие законы будут приниматься в ближайшие годы .</w:t>
      </w:r>
    </w:p>
    <w:p w:rsidR="0054530C" w:rsidRPr="0054530C" w:rsidRDefault="0054530C" w:rsidP="0054530C">
      <w:pPr>
        <w:ind w:left="720"/>
        <w:rPr>
          <w:sz w:val="28"/>
          <w:szCs w:val="28"/>
        </w:rPr>
      </w:pPr>
    </w:p>
    <w:p w:rsidR="0054530C" w:rsidRPr="0054530C" w:rsidRDefault="0054530C" w:rsidP="0054530C">
      <w:pPr>
        <w:ind w:left="720"/>
        <w:rPr>
          <w:sz w:val="28"/>
          <w:szCs w:val="28"/>
        </w:rPr>
      </w:pPr>
      <w:r w:rsidRPr="0054530C">
        <w:rPr>
          <w:sz w:val="28"/>
          <w:szCs w:val="28"/>
        </w:rPr>
        <w:t>Связь выборов с нашей отраслью. Депутаты Государственной Думы принимают законы и государственный бюджет, утверждают кандидатуры ключевых министров</w:t>
      </w:r>
      <w:proofErr w:type="gramStart"/>
      <w:r w:rsidRPr="0054530C">
        <w:rPr>
          <w:sz w:val="28"/>
          <w:szCs w:val="28"/>
        </w:rPr>
        <w:t xml:space="preserve"> .</w:t>
      </w:r>
      <w:proofErr w:type="gramEnd"/>
      <w:r w:rsidRPr="0054530C">
        <w:rPr>
          <w:sz w:val="28"/>
          <w:szCs w:val="28"/>
        </w:rPr>
        <w:t xml:space="preserve"> От их решений зависит и тарифная политика, и правила работы управляющих компаний, и развитие инфраструктуры ЖКХ.</w:t>
      </w:r>
    </w:p>
    <w:p w:rsidR="0054530C" w:rsidRPr="0054530C" w:rsidRDefault="0054530C" w:rsidP="0054530C">
      <w:pPr>
        <w:ind w:left="720"/>
        <w:rPr>
          <w:sz w:val="28"/>
          <w:szCs w:val="28"/>
        </w:rPr>
      </w:pPr>
    </w:p>
    <w:p w:rsidR="0054530C" w:rsidRPr="0054530C" w:rsidRDefault="0054530C" w:rsidP="0054530C">
      <w:pPr>
        <w:ind w:left="720"/>
        <w:rPr>
          <w:sz w:val="28"/>
          <w:szCs w:val="28"/>
        </w:rPr>
      </w:pPr>
      <w:r w:rsidRPr="0054530C">
        <w:rPr>
          <w:sz w:val="28"/>
          <w:szCs w:val="28"/>
        </w:rPr>
        <w:t xml:space="preserve">Новые правила в сфере ЖКХ. Алла </w:t>
      </w:r>
      <w:proofErr w:type="spellStart"/>
      <w:r w:rsidRPr="0054530C">
        <w:rPr>
          <w:sz w:val="28"/>
          <w:szCs w:val="28"/>
        </w:rPr>
        <w:t>Бредец</w:t>
      </w:r>
      <w:proofErr w:type="spellEnd"/>
      <w:r w:rsidRPr="0054530C">
        <w:rPr>
          <w:sz w:val="28"/>
          <w:szCs w:val="28"/>
        </w:rPr>
        <w:t xml:space="preserve"> напомнила, что с 1 сентября вступили в силу изменения, которые касаются порядка общих собраний собственников и контроля за работой управляющих компаний</w:t>
      </w:r>
      <w:proofErr w:type="gramStart"/>
      <w:r w:rsidRPr="0054530C">
        <w:rPr>
          <w:sz w:val="28"/>
          <w:szCs w:val="28"/>
        </w:rPr>
        <w:t xml:space="preserve"> .</w:t>
      </w:r>
      <w:proofErr w:type="gramEnd"/>
      <w:r w:rsidRPr="0054530C">
        <w:rPr>
          <w:sz w:val="28"/>
          <w:szCs w:val="28"/>
        </w:rPr>
        <w:t xml:space="preserve"> Эти изменения — часть большой работы, которая продолжается на </w:t>
      </w:r>
      <w:proofErr w:type="spellStart"/>
      <w:r w:rsidRPr="0054530C">
        <w:rPr>
          <w:sz w:val="28"/>
          <w:szCs w:val="28"/>
        </w:rPr>
        <w:t>законадательном</w:t>
      </w:r>
      <w:proofErr w:type="spellEnd"/>
      <w:r w:rsidRPr="0054530C">
        <w:rPr>
          <w:sz w:val="28"/>
          <w:szCs w:val="28"/>
        </w:rPr>
        <w:t xml:space="preserve"> уровне.</w:t>
      </w:r>
    </w:p>
    <w:p w:rsidR="0054530C" w:rsidRPr="0054530C" w:rsidRDefault="0054530C" w:rsidP="0054530C">
      <w:pPr>
        <w:ind w:left="720"/>
        <w:rPr>
          <w:sz w:val="28"/>
          <w:szCs w:val="28"/>
        </w:rPr>
      </w:pPr>
    </w:p>
    <w:p w:rsidR="0054530C" w:rsidRPr="0054530C" w:rsidRDefault="0054530C" w:rsidP="0054530C">
      <w:pPr>
        <w:ind w:left="720"/>
        <w:rPr>
          <w:sz w:val="28"/>
          <w:szCs w:val="28"/>
        </w:rPr>
      </w:pPr>
      <w:r w:rsidRPr="0054530C">
        <w:rPr>
          <w:sz w:val="28"/>
          <w:szCs w:val="28"/>
        </w:rPr>
        <w:t>Участие в выборах — это не формальность, а способ повлиять на условия, в которых мы работаем и живём.</w:t>
      </w:r>
    </w:p>
    <w:p w:rsidR="0054530C" w:rsidRPr="0054530C" w:rsidRDefault="0054530C" w:rsidP="0054530C">
      <w:pPr>
        <w:ind w:left="720"/>
        <w:rPr>
          <w:sz w:val="28"/>
          <w:szCs w:val="28"/>
        </w:rPr>
      </w:pPr>
    </w:p>
    <w:p w:rsidR="0054530C" w:rsidRPr="0054530C" w:rsidRDefault="0054530C" w:rsidP="0054530C">
      <w:pPr>
        <w:ind w:left="720"/>
        <w:rPr>
          <w:sz w:val="28"/>
          <w:szCs w:val="28"/>
        </w:rPr>
      </w:pPr>
      <w:r w:rsidRPr="0054530C">
        <w:rPr>
          <w:sz w:val="28"/>
          <w:szCs w:val="28"/>
        </w:rPr>
        <w:t>Призываем всех найти время и прийти на избирательные участки 18, 19 или 20 сентября.</w:t>
      </w:r>
    </w:p>
    <w:p w:rsidR="0054530C" w:rsidRPr="003C7F09" w:rsidRDefault="0054530C" w:rsidP="0054530C">
      <w:pPr>
        <w:pStyle w:val="a3"/>
        <w:ind w:left="2064"/>
        <w:rPr>
          <w:sz w:val="28"/>
          <w:szCs w:val="28"/>
        </w:rPr>
      </w:pPr>
    </w:p>
    <w:p w:rsidR="003C7F09" w:rsidRDefault="003C7F09" w:rsidP="003C7F09">
      <w:pPr>
        <w:pStyle w:val="a3"/>
        <w:numPr>
          <w:ilvl w:val="0"/>
          <w:numId w:val="1"/>
        </w:numPr>
        <w:rPr>
          <w:sz w:val="28"/>
          <w:szCs w:val="28"/>
        </w:rPr>
      </w:pPr>
      <w:r w:rsidRPr="003C7F09">
        <w:rPr>
          <w:sz w:val="28"/>
          <w:szCs w:val="28"/>
        </w:rPr>
        <w:t>Сайт НП «ЖКХ Контроль»</w:t>
      </w:r>
    </w:p>
    <w:p w:rsidR="0054530C" w:rsidRDefault="0054530C" w:rsidP="0054530C">
      <w:pPr>
        <w:pStyle w:val="a3"/>
        <w:numPr>
          <w:ilvl w:val="2"/>
          <w:numId w:val="1"/>
        </w:numPr>
        <w:rPr>
          <w:sz w:val="28"/>
          <w:szCs w:val="28"/>
        </w:rPr>
      </w:pPr>
      <w:r>
        <w:rPr>
          <w:sz w:val="28"/>
          <w:szCs w:val="28"/>
        </w:rPr>
        <w:t xml:space="preserve">г. </w:t>
      </w:r>
      <w:r w:rsidRPr="0054530C">
        <w:rPr>
          <w:sz w:val="28"/>
          <w:szCs w:val="28"/>
        </w:rPr>
        <w:t>О гласности предстоящих выборов и важности мандата доверия</w:t>
      </w:r>
    </w:p>
    <w:p w:rsidR="0054530C" w:rsidRDefault="0054530C" w:rsidP="0054530C">
      <w:pPr>
        <w:rPr>
          <w:sz w:val="28"/>
          <w:szCs w:val="28"/>
        </w:rPr>
      </w:pPr>
      <w:r>
        <w:rPr>
          <w:sz w:val="28"/>
          <w:szCs w:val="28"/>
        </w:rPr>
        <w:t xml:space="preserve">          </w:t>
      </w:r>
      <w:hyperlink r:id="rId25" w:history="1">
        <w:r w:rsidRPr="00332676">
          <w:rPr>
            <w:rStyle w:val="a4"/>
            <w:sz w:val="28"/>
            <w:szCs w:val="28"/>
          </w:rPr>
          <w:t>http://gkhkontrol.ru/2026/09/о-гласности-предстоящих-выборов-и-в</w:t>
        </w:r>
      </w:hyperlink>
    </w:p>
    <w:p w:rsidR="0054530C" w:rsidRPr="0054530C" w:rsidRDefault="0054530C" w:rsidP="0054530C">
      <w:pPr>
        <w:rPr>
          <w:sz w:val="28"/>
          <w:szCs w:val="28"/>
        </w:rPr>
      </w:pPr>
      <w:r w:rsidRPr="0054530C">
        <w:rPr>
          <w:sz w:val="28"/>
          <w:szCs w:val="28"/>
        </w:rPr>
        <w:t>В преддверии Единого дня голосования в Комитете по тарифам состоялась очередная рабочая встреча, где обсуждались вопросы организации, информированности, значения выборной системы для сильного и суверенного государства.</w:t>
      </w:r>
    </w:p>
    <w:p w:rsidR="0054530C" w:rsidRPr="0054530C" w:rsidRDefault="0054530C" w:rsidP="0054530C">
      <w:pPr>
        <w:rPr>
          <w:sz w:val="28"/>
          <w:szCs w:val="28"/>
        </w:rPr>
      </w:pPr>
    </w:p>
    <w:p w:rsidR="0054530C" w:rsidRPr="0054530C" w:rsidRDefault="0054530C" w:rsidP="0054530C">
      <w:pPr>
        <w:rPr>
          <w:sz w:val="28"/>
          <w:szCs w:val="28"/>
        </w:rPr>
      </w:pPr>
    </w:p>
    <w:p w:rsidR="0054530C" w:rsidRPr="0054530C" w:rsidRDefault="0054530C" w:rsidP="0054530C">
      <w:pPr>
        <w:rPr>
          <w:sz w:val="28"/>
          <w:szCs w:val="28"/>
        </w:rPr>
      </w:pPr>
      <w:r w:rsidRPr="0054530C">
        <w:rPr>
          <w:sz w:val="28"/>
          <w:szCs w:val="28"/>
        </w:rPr>
        <w:lastRenderedPageBreak/>
        <w:t xml:space="preserve">Председатель Комитета Станислав Протасов подчеркнул </w:t>
      </w:r>
      <w:proofErr w:type="gramStart"/>
      <w:r w:rsidRPr="0054530C">
        <w:rPr>
          <w:sz w:val="28"/>
          <w:szCs w:val="28"/>
        </w:rPr>
        <w:t>высокую</w:t>
      </w:r>
      <w:proofErr w:type="gramEnd"/>
      <w:r w:rsidRPr="0054530C">
        <w:rPr>
          <w:sz w:val="28"/>
          <w:szCs w:val="28"/>
        </w:rPr>
        <w:t xml:space="preserve"> </w:t>
      </w:r>
      <w:proofErr w:type="spellStart"/>
      <w:r w:rsidRPr="0054530C">
        <w:rPr>
          <w:sz w:val="28"/>
          <w:szCs w:val="28"/>
        </w:rPr>
        <w:t>цифровизацию</w:t>
      </w:r>
      <w:proofErr w:type="spellEnd"/>
      <w:r w:rsidRPr="0054530C">
        <w:rPr>
          <w:sz w:val="28"/>
          <w:szCs w:val="28"/>
        </w:rPr>
        <w:t xml:space="preserve"> Петербурга в части обеспечения гласности выборного процесса. Кроме персонального информирования избирателей посредством проекта «</w:t>
      </w:r>
      <w:proofErr w:type="spellStart"/>
      <w:r w:rsidRPr="0054530C">
        <w:rPr>
          <w:sz w:val="28"/>
          <w:szCs w:val="28"/>
        </w:rPr>
        <w:t>ИнформУИК</w:t>
      </w:r>
      <w:proofErr w:type="spellEnd"/>
      <w:r w:rsidRPr="0054530C">
        <w:rPr>
          <w:sz w:val="28"/>
          <w:szCs w:val="28"/>
        </w:rPr>
        <w:t>» в Невской Ратуше в дни голосования будет работать Центр общественного наблюдения. Здесь круглосуточно будет вестись непрерывная прямая трансляция с камер, расположенных на избирательных участках.</w:t>
      </w:r>
    </w:p>
    <w:p w:rsidR="0054530C" w:rsidRPr="0054530C" w:rsidRDefault="0054530C" w:rsidP="0054530C">
      <w:pPr>
        <w:rPr>
          <w:sz w:val="28"/>
          <w:szCs w:val="28"/>
        </w:rPr>
      </w:pPr>
    </w:p>
    <w:p w:rsidR="0054530C" w:rsidRPr="0054530C" w:rsidRDefault="0054530C" w:rsidP="0054530C">
      <w:pPr>
        <w:rPr>
          <w:sz w:val="28"/>
          <w:szCs w:val="28"/>
        </w:rPr>
      </w:pPr>
    </w:p>
    <w:p w:rsidR="0054530C" w:rsidRPr="0054530C" w:rsidRDefault="0054530C" w:rsidP="0054530C">
      <w:pPr>
        <w:rPr>
          <w:sz w:val="28"/>
          <w:szCs w:val="28"/>
        </w:rPr>
      </w:pPr>
      <w:r w:rsidRPr="0054530C">
        <w:rPr>
          <w:sz w:val="28"/>
          <w:szCs w:val="28"/>
        </w:rPr>
        <w:t xml:space="preserve">Гостья встречи – руководитель РЦОК СПб НП «ЖКХ Контроль», председатель Правления РОО «Наш дом на Неве» – Алла </w:t>
      </w:r>
      <w:proofErr w:type="spellStart"/>
      <w:r w:rsidRPr="0054530C">
        <w:rPr>
          <w:sz w:val="28"/>
          <w:szCs w:val="28"/>
        </w:rPr>
        <w:t>Бредец</w:t>
      </w:r>
      <w:proofErr w:type="spellEnd"/>
      <w:r w:rsidRPr="0054530C">
        <w:rPr>
          <w:sz w:val="28"/>
          <w:szCs w:val="28"/>
        </w:rPr>
        <w:t xml:space="preserve"> обратила внимание, насколько ответственно нужно отнестись к выбору кандидата, который будет принимать управленческие решения в нашей стране и в нашем городе.  Будучи экс-депутатом муниципального образования, спикер отметила важность мандата доверия для депутата:</w:t>
      </w:r>
    </w:p>
    <w:p w:rsidR="0054530C" w:rsidRPr="0054530C" w:rsidRDefault="0054530C" w:rsidP="0054530C">
      <w:pPr>
        <w:rPr>
          <w:sz w:val="28"/>
          <w:szCs w:val="28"/>
        </w:rPr>
      </w:pPr>
    </w:p>
    <w:p w:rsidR="0054530C" w:rsidRPr="0054530C" w:rsidRDefault="0054530C" w:rsidP="0054530C">
      <w:pPr>
        <w:rPr>
          <w:sz w:val="28"/>
          <w:szCs w:val="28"/>
        </w:rPr>
      </w:pPr>
      <w:r w:rsidRPr="0054530C">
        <w:rPr>
          <w:sz w:val="28"/>
          <w:szCs w:val="28"/>
        </w:rPr>
        <w:t>«Порой приходится принимать непопулярные решения, но необходимые для стабильного развития государства».</w:t>
      </w:r>
    </w:p>
    <w:p w:rsidR="0054530C" w:rsidRPr="0054530C" w:rsidRDefault="0054530C" w:rsidP="0054530C">
      <w:pPr>
        <w:rPr>
          <w:sz w:val="28"/>
          <w:szCs w:val="28"/>
        </w:rPr>
      </w:pPr>
    </w:p>
    <w:p w:rsidR="0054530C" w:rsidRDefault="0054530C" w:rsidP="0054530C">
      <w:pPr>
        <w:rPr>
          <w:sz w:val="28"/>
          <w:szCs w:val="28"/>
        </w:rPr>
      </w:pPr>
      <w:r w:rsidRPr="0054530C">
        <w:rPr>
          <w:sz w:val="28"/>
          <w:szCs w:val="28"/>
        </w:rPr>
        <w:t xml:space="preserve">Подробнее: </w:t>
      </w:r>
      <w:hyperlink r:id="rId26" w:history="1">
        <w:r w:rsidRPr="00332676">
          <w:rPr>
            <w:rStyle w:val="a4"/>
            <w:sz w:val="28"/>
            <w:szCs w:val="28"/>
          </w:rPr>
          <w:t>https://max.ru/id7826692894_gos</w:t>
        </w:r>
      </w:hyperlink>
    </w:p>
    <w:p w:rsidR="0054530C" w:rsidRDefault="0054530C" w:rsidP="0054530C">
      <w:pPr>
        <w:rPr>
          <w:sz w:val="28"/>
          <w:szCs w:val="28"/>
        </w:rPr>
      </w:pPr>
    </w:p>
    <w:p w:rsidR="0054530C" w:rsidRPr="0054530C" w:rsidRDefault="0054530C" w:rsidP="0054530C">
      <w:pPr>
        <w:rPr>
          <w:sz w:val="28"/>
          <w:szCs w:val="28"/>
        </w:rPr>
      </w:pPr>
    </w:p>
    <w:p w:rsidR="003C7F09" w:rsidRPr="0054530C" w:rsidRDefault="003C7F09" w:rsidP="003C7F09">
      <w:pPr>
        <w:pStyle w:val="a3"/>
        <w:numPr>
          <w:ilvl w:val="0"/>
          <w:numId w:val="1"/>
        </w:numPr>
        <w:rPr>
          <w:b/>
          <w:sz w:val="28"/>
          <w:szCs w:val="28"/>
        </w:rPr>
      </w:pPr>
      <w:r w:rsidRPr="0054530C">
        <w:rPr>
          <w:b/>
          <w:sz w:val="28"/>
          <w:szCs w:val="28"/>
        </w:rPr>
        <w:t>Сайт НП «ЖКХ Контроль»</w:t>
      </w:r>
    </w:p>
    <w:p w:rsidR="0054530C" w:rsidRDefault="0054530C" w:rsidP="0054530C">
      <w:pPr>
        <w:pStyle w:val="a3"/>
        <w:rPr>
          <w:sz w:val="28"/>
          <w:szCs w:val="28"/>
        </w:rPr>
      </w:pPr>
      <w:r>
        <w:rPr>
          <w:sz w:val="28"/>
          <w:szCs w:val="28"/>
        </w:rPr>
        <w:t xml:space="preserve">14.09.2026 г. </w:t>
      </w:r>
      <w:r w:rsidRPr="0054530C">
        <w:rPr>
          <w:sz w:val="28"/>
          <w:szCs w:val="28"/>
        </w:rPr>
        <w:t>Почему общедомовые приборы учета невыгодны производителям тепла</w:t>
      </w:r>
    </w:p>
    <w:p w:rsidR="0054530C" w:rsidRDefault="00FF76ED" w:rsidP="0054530C">
      <w:pPr>
        <w:pStyle w:val="a3"/>
        <w:rPr>
          <w:sz w:val="28"/>
          <w:szCs w:val="28"/>
        </w:rPr>
      </w:pPr>
      <w:hyperlink r:id="rId27" w:history="1">
        <w:r w:rsidR="0054530C" w:rsidRPr="00332676">
          <w:rPr>
            <w:rStyle w:val="a4"/>
            <w:sz w:val="28"/>
            <w:szCs w:val="28"/>
          </w:rPr>
          <w:t>http://gkhkontrol.ru/2026/09/почему-общедомовые-приборы-учета-не</w:t>
        </w:r>
      </w:hyperlink>
    </w:p>
    <w:p w:rsidR="0054530C" w:rsidRPr="0054530C" w:rsidRDefault="0054530C" w:rsidP="0054530C">
      <w:pPr>
        <w:pStyle w:val="a3"/>
        <w:rPr>
          <w:sz w:val="28"/>
          <w:szCs w:val="28"/>
        </w:rPr>
      </w:pPr>
      <w:r w:rsidRPr="0054530C">
        <w:rPr>
          <w:sz w:val="28"/>
          <w:szCs w:val="28"/>
        </w:rPr>
        <w:t xml:space="preserve">Только треть домов в Заполярье </w:t>
      </w:r>
      <w:proofErr w:type="gramStart"/>
      <w:r w:rsidRPr="0054530C">
        <w:rPr>
          <w:sz w:val="28"/>
          <w:szCs w:val="28"/>
        </w:rPr>
        <w:t>оборудованы</w:t>
      </w:r>
      <w:proofErr w:type="gramEnd"/>
      <w:r w:rsidRPr="0054530C">
        <w:rPr>
          <w:sz w:val="28"/>
          <w:szCs w:val="28"/>
        </w:rPr>
        <w:t xml:space="preserve"> общедомовыми приборами учета (ОДПУ) тепла. Это отмечает в своем исследовании заведующий лабораторией энергосбережения и возобновляемых источников энергии Центра физико-технических проблем энергетики Севера Кольского научного центра РАН Николай Кузнецов.</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lastRenderedPageBreak/>
        <w:t xml:space="preserve">Без объективного учета потребляемых ресурсов невозможно сделать сферу ЖКХ </w:t>
      </w:r>
      <w:proofErr w:type="spellStart"/>
      <w:r w:rsidRPr="0054530C">
        <w:rPr>
          <w:sz w:val="28"/>
          <w:szCs w:val="28"/>
        </w:rPr>
        <w:t>энергоэффективной</w:t>
      </w:r>
      <w:proofErr w:type="spellEnd"/>
      <w:r w:rsidRPr="0054530C">
        <w:rPr>
          <w:sz w:val="28"/>
          <w:szCs w:val="28"/>
        </w:rPr>
        <w:t>.</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«Отсутствие приборного учета и регулирования потребления тепла определяет низкую эффективность потребляемой тепловой энергии в сфере ЖКХ Мурманской области», — подчеркивает ученый.</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При этом энергосбережение — настоящее, а не формальное — начинается только тогда, когда налажен точный учет потребляемого коммунального ресурса. Если прибор показывает большой расход тепла или рост его потребления, хотя в квартирах от этого не становится жарче, у собственников возникает необходимость приводить жилье в порядок, чтобы устранить утечки тепла и перестать платить за обогрев улицы. Без объективного учета потерь внедрение энергосберегающих технологий невозможно. По данным исследований, </w:t>
      </w:r>
      <w:proofErr w:type="spellStart"/>
      <w:r w:rsidRPr="0054530C">
        <w:rPr>
          <w:sz w:val="28"/>
          <w:szCs w:val="28"/>
        </w:rPr>
        <w:t>теплопотери</w:t>
      </w:r>
      <w:proofErr w:type="spellEnd"/>
      <w:r w:rsidRPr="0054530C">
        <w:rPr>
          <w:sz w:val="28"/>
          <w:szCs w:val="28"/>
        </w:rPr>
        <w:t xml:space="preserve"> порой достигают 50 процентов, оборачиваясь колоссальным перерасходом отопительных ресурсов.</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Об этой проблеме в регионе говорят не первый год. Парадокс в том, что установка общедомовых приборов учета и экономия ресурса экономически невыгодны производителям тепла, которые живут за счет отпускаемых потребителю </w:t>
      </w:r>
      <w:proofErr w:type="spellStart"/>
      <w:r w:rsidRPr="0054530C">
        <w:rPr>
          <w:sz w:val="28"/>
          <w:szCs w:val="28"/>
        </w:rPr>
        <w:t>гигакалорий</w:t>
      </w:r>
      <w:proofErr w:type="spellEnd"/>
      <w:r w:rsidRPr="0054530C">
        <w:rPr>
          <w:sz w:val="28"/>
          <w:szCs w:val="28"/>
        </w:rPr>
        <w:t xml:space="preserve">. Сокращая объем использованного тепла, потребители бьют по кошельку </w:t>
      </w:r>
      <w:proofErr w:type="spellStart"/>
      <w:r w:rsidRPr="0054530C">
        <w:rPr>
          <w:sz w:val="28"/>
          <w:szCs w:val="28"/>
        </w:rPr>
        <w:t>теплоэнергетиков</w:t>
      </w:r>
      <w:proofErr w:type="spellEnd"/>
      <w:r w:rsidRPr="0054530C">
        <w:rPr>
          <w:sz w:val="28"/>
          <w:szCs w:val="28"/>
        </w:rPr>
        <w:t>, которым гораздо выгоднее начислять плату за тепло по нормативу.</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Бывают случаи, когда теплоснабжающие организации делают все, чтобы неисправные теплосчетчики не были восстановлены и вновь введены в эксплуатацию. Например, в 2014 году узлы учета тепловой энергии (УУТЭ) имелись в 2012 домах, но в коммерческую эксплуатацию было введено лишь 257. В 2023 году ситуация ухудшилась: общедомовыми приборами учета тепла в регионе оборудовано только 1313 зданий. За минувшие десять лет неизвестно куда делись почти 700 общедомовых теплосчетчиков. Вот такая </w:t>
      </w:r>
      <w:proofErr w:type="spellStart"/>
      <w:r w:rsidRPr="0054530C">
        <w:rPr>
          <w:sz w:val="28"/>
          <w:szCs w:val="28"/>
        </w:rPr>
        <w:t>энергоэффективность</w:t>
      </w:r>
      <w:proofErr w:type="spellEnd"/>
      <w:r w:rsidRPr="0054530C">
        <w:rPr>
          <w:sz w:val="28"/>
          <w:szCs w:val="28"/>
        </w:rPr>
        <w:t xml:space="preserve"> наоборот.</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lastRenderedPageBreak/>
        <w:t xml:space="preserve">Совсем другая картина складывается в Санкт-Петербурге: там общедомовыми теплосчетчиками оборудованы почти все жилые дома, за исключением тех, где нет технической возможности установить узел учета, говорит руководитель регионального центра НП «ЖКХ Контроль» Алла </w:t>
      </w:r>
      <w:proofErr w:type="spellStart"/>
      <w:r w:rsidRPr="0054530C">
        <w:rPr>
          <w:sz w:val="28"/>
          <w:szCs w:val="28"/>
        </w:rPr>
        <w:t>Бредец</w:t>
      </w:r>
      <w:proofErr w:type="spellEnd"/>
      <w:r w:rsidRPr="0054530C">
        <w:rPr>
          <w:sz w:val="28"/>
          <w:szCs w:val="28"/>
        </w:rPr>
        <w:t xml:space="preserve">. По ее словам, практика показала, что в домах старой застройки начислять плату по счетчику для </w:t>
      </w:r>
      <w:proofErr w:type="spellStart"/>
      <w:r w:rsidRPr="0054530C">
        <w:rPr>
          <w:sz w:val="28"/>
          <w:szCs w:val="28"/>
        </w:rPr>
        <w:t>теплоэнергетиков</w:t>
      </w:r>
      <w:proofErr w:type="spellEnd"/>
      <w:r w:rsidRPr="0054530C">
        <w:rPr>
          <w:sz w:val="28"/>
          <w:szCs w:val="28"/>
        </w:rPr>
        <w:t xml:space="preserve"> оказалось значительно выгоднее, чем по нормативу.</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 В Санкт-Петербурге городская администрация входит в число собственников теплоснабжающих организаций. Кроме того, большое количество домов, особенно старых, находится в управлении </w:t>
      </w:r>
      <w:proofErr w:type="spellStart"/>
      <w:r w:rsidRPr="0054530C">
        <w:rPr>
          <w:sz w:val="28"/>
          <w:szCs w:val="28"/>
        </w:rPr>
        <w:t>жилкомсервисов</w:t>
      </w:r>
      <w:proofErr w:type="spellEnd"/>
      <w:r w:rsidRPr="0054530C">
        <w:rPr>
          <w:sz w:val="28"/>
          <w:szCs w:val="28"/>
        </w:rPr>
        <w:t>, которые частично принадлежат городской казне. На уровне города было принято волевое решение о том, чтобы</w:t>
      </w:r>
      <w:proofErr w:type="gramStart"/>
      <w:r w:rsidRPr="0054530C">
        <w:rPr>
          <w:sz w:val="28"/>
          <w:szCs w:val="28"/>
        </w:rPr>
        <w:t xml:space="preserve"> .</w:t>
      </w:r>
      <w:proofErr w:type="spellStart"/>
      <w:proofErr w:type="gramEnd"/>
      <w:r w:rsidRPr="0054530C">
        <w:rPr>
          <w:sz w:val="28"/>
          <w:szCs w:val="28"/>
        </w:rPr>
        <w:t>оприборить</w:t>
      </w:r>
      <w:proofErr w:type="spellEnd"/>
      <w:r w:rsidRPr="0054530C">
        <w:rPr>
          <w:sz w:val="28"/>
          <w:szCs w:val="28"/>
        </w:rPr>
        <w:t xml:space="preserve">.. жилфонд. </w:t>
      </w:r>
      <w:proofErr w:type="spellStart"/>
      <w:r w:rsidRPr="0054530C">
        <w:rPr>
          <w:sz w:val="28"/>
          <w:szCs w:val="28"/>
        </w:rPr>
        <w:t>Ресурсоснабжающие</w:t>
      </w:r>
      <w:proofErr w:type="spellEnd"/>
      <w:r w:rsidRPr="0054530C">
        <w:rPr>
          <w:sz w:val="28"/>
          <w:szCs w:val="28"/>
        </w:rPr>
        <w:t xml:space="preserve"> организации установили общедомовые приборы учета в жилых домах, а потом взыскивали затраченные на это суммы с УК. В свою очередь управляющие компании взыскивали эти средства с собственников жилья, чаще всего в рассрочку, — отмечает Алла </w:t>
      </w:r>
      <w:proofErr w:type="spellStart"/>
      <w:r w:rsidRPr="0054530C">
        <w:rPr>
          <w:sz w:val="28"/>
          <w:szCs w:val="28"/>
        </w:rPr>
        <w:t>Бредец</w:t>
      </w:r>
      <w:proofErr w:type="spellEnd"/>
      <w:r w:rsidRPr="0054530C">
        <w:rPr>
          <w:sz w:val="28"/>
          <w:szCs w:val="28"/>
        </w:rPr>
        <w:t>.</w:t>
      </w: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Еще одна причина успешного «</w:t>
      </w:r>
      <w:proofErr w:type="spellStart"/>
      <w:r w:rsidRPr="0054530C">
        <w:rPr>
          <w:sz w:val="28"/>
          <w:szCs w:val="28"/>
        </w:rPr>
        <w:t>оприборивания</w:t>
      </w:r>
      <w:proofErr w:type="spellEnd"/>
      <w:r w:rsidRPr="0054530C">
        <w:rPr>
          <w:sz w:val="28"/>
          <w:szCs w:val="28"/>
        </w:rPr>
        <w:t>» жилфонда Северной столицы заключается в том, что норматив теплоснабжения здесь более низкий, чем в соседней Ленинградской области, несмотря на то, что Петербург расположен в той же климатической зоне. И в Ленобласти наблюдается та же ситуация с теплосчетчиками, что и в Кольском Заполярье. По данным Центра энергосбережения региона, в 2025 году из 15 200 многоквартирных домов общедомовыми приборами учета тепла оснащено только 4900 зданий.</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Согласно федеральному законодательству, установить общедомовые приборы учета коммунальных ресурсов собственники жилья были обязаны до 1 января 2013 года. Но в большинстве домов эти требования до сих пор не выполнены. Иными словами, расчеты властей на «сознательность» жильцов абсолютно не оправдались — в том числе потому, что </w:t>
      </w:r>
      <w:proofErr w:type="spellStart"/>
      <w:r w:rsidRPr="0054530C">
        <w:rPr>
          <w:sz w:val="28"/>
          <w:szCs w:val="28"/>
        </w:rPr>
        <w:t>квартировладельцы</w:t>
      </w:r>
      <w:proofErr w:type="spellEnd"/>
      <w:r w:rsidRPr="0054530C">
        <w:rPr>
          <w:sz w:val="28"/>
          <w:szCs w:val="28"/>
        </w:rPr>
        <w:t xml:space="preserve"> оказались не готовы финансировать из своего кармана запущенную до предела сферу ЖКХ. Есть и другие нюансы.</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 Возьмем многоэтажку, </w:t>
      </w:r>
      <w:proofErr w:type="gramStart"/>
      <w:r w:rsidRPr="0054530C">
        <w:rPr>
          <w:sz w:val="28"/>
          <w:szCs w:val="28"/>
        </w:rPr>
        <w:t>построенную</w:t>
      </w:r>
      <w:proofErr w:type="gramEnd"/>
      <w:r w:rsidRPr="0054530C">
        <w:rPr>
          <w:sz w:val="28"/>
          <w:szCs w:val="28"/>
        </w:rPr>
        <w:t xml:space="preserve"> в середине девяностых. Поставим ОДПУ и начнем учитывать все тепло, которое дом потребил фактически. Со всеми потерями. А дальше что получается? Индивидуальных приборов учета в квартирах нет. Начисление платы за отопление идет одинаково для всех, согласно доле квадратных метров, находящихся в собственности. Если в доме есть коммерческие помещения, их собственники платят так же, как владельцы обычных квартир, хотя потребление тепла у них значительно выше — там витринные окна, все время открываются и закрываются двери, работают рефрижераторы. И с установкой индивидуального прибора учета тепла тоже не все просто. Технические особенности системы отопления в доме могут быть таковы, что стоимость установки ИПУ сразу сводит на нет всю возможную экономию. Поэтому </w:t>
      </w:r>
      <w:proofErr w:type="spellStart"/>
      <w:r w:rsidRPr="0054530C">
        <w:rPr>
          <w:sz w:val="28"/>
          <w:szCs w:val="28"/>
        </w:rPr>
        <w:t>оприборивание</w:t>
      </w:r>
      <w:proofErr w:type="spellEnd"/>
      <w:r w:rsidRPr="0054530C">
        <w:rPr>
          <w:sz w:val="28"/>
          <w:szCs w:val="28"/>
        </w:rPr>
        <w:t xml:space="preserve"> домов идет так тяжело, — подчеркивает Алла </w:t>
      </w:r>
      <w:proofErr w:type="spellStart"/>
      <w:r w:rsidRPr="0054530C">
        <w:rPr>
          <w:sz w:val="28"/>
          <w:szCs w:val="28"/>
        </w:rPr>
        <w:t>Бредец</w:t>
      </w:r>
      <w:proofErr w:type="spellEnd"/>
      <w:r w:rsidRPr="0054530C">
        <w:rPr>
          <w:sz w:val="28"/>
          <w:szCs w:val="28"/>
        </w:rPr>
        <w:t>.</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По мнению эксперта, справедливый расчет платы за отопление возможен в том случае, если индивидуальные приборы учета будет иметь подавляющее большинство собственников.</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ФАС разработала меры по повышению инвестиционной привлекательности отрасли ЖКХ</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Федеральные власти видят проблему. В июне в Госдуму был внесен законопроект, позволяющий владельцам жилья в многоэтажках платить за отопление по показаниям ИПУ. Но, судя по всему, здесь нужны более радикальные меры. Например, многократное увеличение повышающего коэффициента для тех, кто платит за коммунальные ресурсы по нормативу. Одновременно должна быть возможность оплачивать установку приборов в рассрочку.</w:t>
      </w:r>
    </w:p>
    <w:p w:rsidR="0054530C" w:rsidRPr="0054530C" w:rsidRDefault="0054530C" w:rsidP="0054530C">
      <w:pPr>
        <w:pStyle w:val="a3"/>
        <w:rPr>
          <w:sz w:val="28"/>
          <w:szCs w:val="28"/>
        </w:rPr>
      </w:pPr>
    </w:p>
    <w:p w:rsidR="0054530C" w:rsidRDefault="0054530C" w:rsidP="0054530C">
      <w:pPr>
        <w:pStyle w:val="a3"/>
        <w:rPr>
          <w:sz w:val="28"/>
          <w:szCs w:val="28"/>
        </w:rPr>
      </w:pPr>
      <w:r w:rsidRPr="0054530C">
        <w:rPr>
          <w:sz w:val="28"/>
          <w:szCs w:val="28"/>
        </w:rPr>
        <w:t xml:space="preserve">Алексей Михайлов «Российская газета»: </w:t>
      </w:r>
      <w:hyperlink r:id="rId28" w:history="1">
        <w:r w:rsidRPr="00332676">
          <w:rPr>
            <w:rStyle w:val="a4"/>
            <w:sz w:val="28"/>
            <w:szCs w:val="28"/>
          </w:rPr>
          <w:t>https://rg.ru/2026/09/08/reg-szfo/pochemu-obshchedomovye-pribory-ucheta-nevygodny-proizvoditeliam-tepla.html?utm_referrer=https%3A%2F%2Fyandex.ru%2F</w:t>
        </w:r>
      </w:hyperlink>
    </w:p>
    <w:p w:rsidR="0054530C" w:rsidRDefault="0054530C" w:rsidP="0054530C">
      <w:pPr>
        <w:pStyle w:val="a3"/>
        <w:rPr>
          <w:sz w:val="28"/>
          <w:szCs w:val="28"/>
        </w:rPr>
      </w:pPr>
    </w:p>
    <w:p w:rsidR="0054530C" w:rsidRPr="0054530C" w:rsidRDefault="0054530C" w:rsidP="0054530C">
      <w:pPr>
        <w:pStyle w:val="a3"/>
        <w:numPr>
          <w:ilvl w:val="0"/>
          <w:numId w:val="1"/>
        </w:numPr>
        <w:rPr>
          <w:b/>
          <w:sz w:val="28"/>
          <w:szCs w:val="28"/>
        </w:rPr>
      </w:pPr>
      <w:r w:rsidRPr="0054530C">
        <w:rPr>
          <w:b/>
          <w:sz w:val="28"/>
          <w:szCs w:val="28"/>
        </w:rPr>
        <w:t>Издание «Российская газета»</w:t>
      </w:r>
    </w:p>
    <w:p w:rsidR="0054530C" w:rsidRDefault="0054530C" w:rsidP="0054530C">
      <w:pPr>
        <w:pStyle w:val="a3"/>
        <w:rPr>
          <w:sz w:val="28"/>
          <w:szCs w:val="28"/>
        </w:rPr>
      </w:pPr>
      <w:r>
        <w:rPr>
          <w:sz w:val="28"/>
          <w:szCs w:val="28"/>
        </w:rPr>
        <w:t>08.09.2026 г.</w:t>
      </w:r>
    </w:p>
    <w:p w:rsidR="0054530C" w:rsidRDefault="0054530C" w:rsidP="0054530C">
      <w:pPr>
        <w:rPr>
          <w:sz w:val="28"/>
          <w:szCs w:val="28"/>
        </w:rPr>
      </w:pPr>
      <w:r>
        <w:rPr>
          <w:sz w:val="28"/>
          <w:szCs w:val="28"/>
        </w:rPr>
        <w:lastRenderedPageBreak/>
        <w:t xml:space="preserve">       </w:t>
      </w:r>
      <w:hyperlink r:id="rId29" w:history="1">
        <w:r w:rsidRPr="00332676">
          <w:rPr>
            <w:rStyle w:val="a4"/>
            <w:sz w:val="28"/>
            <w:szCs w:val="28"/>
          </w:rPr>
          <w:t>https://rg.ru/2026/09/08/reg-szfo/pochemu-obshchedomovye-pribory-ucheta-nevygodny-proizvoditeliam-tepla.html?utm_referrer=https%3A%2F%2Fyandex.ru%2F</w:t>
        </w:r>
      </w:hyperlink>
    </w:p>
    <w:p w:rsidR="0054530C" w:rsidRDefault="0054530C" w:rsidP="0054530C">
      <w:pPr>
        <w:rPr>
          <w:sz w:val="28"/>
          <w:szCs w:val="28"/>
        </w:rPr>
      </w:pPr>
    </w:p>
    <w:p w:rsidR="0054530C" w:rsidRPr="0054530C" w:rsidRDefault="0054530C" w:rsidP="0054530C">
      <w:pPr>
        <w:rPr>
          <w:sz w:val="28"/>
          <w:szCs w:val="28"/>
        </w:rPr>
      </w:pPr>
    </w:p>
    <w:p w:rsidR="003C7F09" w:rsidRPr="0054530C" w:rsidRDefault="003C7F09" w:rsidP="003C7F09">
      <w:pPr>
        <w:pStyle w:val="a3"/>
        <w:numPr>
          <w:ilvl w:val="0"/>
          <w:numId w:val="1"/>
        </w:numPr>
        <w:rPr>
          <w:b/>
          <w:sz w:val="28"/>
          <w:szCs w:val="28"/>
        </w:rPr>
      </w:pPr>
      <w:r w:rsidRPr="0054530C">
        <w:rPr>
          <w:b/>
          <w:sz w:val="28"/>
          <w:szCs w:val="28"/>
        </w:rPr>
        <w:t>Сайт НП «ЖКХ Контроль»</w:t>
      </w:r>
    </w:p>
    <w:p w:rsidR="0054530C" w:rsidRDefault="0054530C" w:rsidP="0054530C">
      <w:pPr>
        <w:pStyle w:val="a3"/>
        <w:rPr>
          <w:sz w:val="28"/>
          <w:szCs w:val="28"/>
        </w:rPr>
      </w:pPr>
      <w:r>
        <w:rPr>
          <w:sz w:val="28"/>
          <w:szCs w:val="28"/>
        </w:rPr>
        <w:t xml:space="preserve">14.09.2026 г. </w:t>
      </w:r>
      <w:r w:rsidRPr="0054530C">
        <w:rPr>
          <w:sz w:val="28"/>
          <w:szCs w:val="28"/>
        </w:rPr>
        <w:t>Прием заявок на IV Всероссийский конкурс детей и молодёжи «Юный Управдом – созидатель благоприятной среды проживания» продолжается.</w:t>
      </w:r>
    </w:p>
    <w:p w:rsidR="0054530C" w:rsidRDefault="00FF76ED" w:rsidP="0054530C">
      <w:pPr>
        <w:pStyle w:val="a3"/>
        <w:rPr>
          <w:sz w:val="28"/>
          <w:szCs w:val="28"/>
        </w:rPr>
      </w:pPr>
      <w:hyperlink r:id="rId30" w:history="1">
        <w:r w:rsidR="0054530C" w:rsidRPr="00332676">
          <w:rPr>
            <w:rStyle w:val="a4"/>
            <w:sz w:val="28"/>
            <w:szCs w:val="28"/>
          </w:rPr>
          <w:t>http://gkhkontrol.ru/2026/09/прием-заявок-на-iv-всероссийский-ко</w:t>
        </w:r>
      </w:hyperlink>
    </w:p>
    <w:p w:rsidR="0054530C" w:rsidRPr="0054530C" w:rsidRDefault="0054530C" w:rsidP="0054530C">
      <w:pPr>
        <w:pStyle w:val="a3"/>
        <w:rPr>
          <w:sz w:val="28"/>
          <w:szCs w:val="28"/>
        </w:rPr>
      </w:pPr>
      <w:r w:rsidRPr="0054530C">
        <w:rPr>
          <w:sz w:val="28"/>
          <w:szCs w:val="28"/>
        </w:rPr>
        <w:t xml:space="preserve">Дети, подростки и молодые специалисты от 7 до 25 лет смогут предложить свои проекты и идеи создания доступной, благоприятной, технологичной, комфортной, </w:t>
      </w:r>
      <w:proofErr w:type="spellStart"/>
      <w:r w:rsidRPr="0054530C">
        <w:rPr>
          <w:sz w:val="28"/>
          <w:szCs w:val="28"/>
        </w:rPr>
        <w:t>экологичной</w:t>
      </w:r>
      <w:proofErr w:type="spellEnd"/>
      <w:r w:rsidRPr="0054530C">
        <w:rPr>
          <w:sz w:val="28"/>
          <w:szCs w:val="28"/>
        </w:rPr>
        <w:t xml:space="preserve"> и безопасной среды проживания в разных уголках России. Для научных руководителей конкурсантов открыта возможность презентовать реализованные сценарии уроков, направленных на просвещение детей и молодежи о возможностях их участия в развитии городских и сельских территорий.</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Приём заявок и конкурсных работ на заочный этап конкурса пройдёт с 17 августа по 9 ноября 2026 года.</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Авторы лучших работ соберутся на очном этапе конкурса с 17 по 19 декабря 2026 года в городе Москве, чтобы защитить свои проекты перед экспертным жюри: представителями федеральных и региональных органов власти, органов местного самоуправления, профильных организаций, научного и профессионального сообщества.</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Проекты победителей очного этапа конкурса будут рекомендованы органам местного самоуправления к дальнейшей реализации.</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Подробные условия участия в конкурсе доступны для ознакомления на сайте: https://konkurs-upravdom.ru/</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lastRenderedPageBreak/>
        <w:t>Конкурс проводится с 2022 года. За всё время его существования было принято около 2000 заявок на заочный этап, более 600 человек участвовали в мероприятиях очного этапа.</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Конкурс входит в Перечень олимпиад и иных интеллектуальных и творческих конкурсов, утверждённый </w:t>
      </w:r>
      <w:proofErr w:type="spellStart"/>
      <w:r w:rsidRPr="0054530C">
        <w:rPr>
          <w:sz w:val="28"/>
          <w:szCs w:val="28"/>
        </w:rPr>
        <w:t>Минпросвещения</w:t>
      </w:r>
      <w:proofErr w:type="spellEnd"/>
      <w:r w:rsidRPr="0054530C">
        <w:rPr>
          <w:sz w:val="28"/>
          <w:szCs w:val="28"/>
        </w:rPr>
        <w:t xml:space="preserve"> России, победители и призеры которых могут получить дополнительные баллы к результатам ЕГЭ во время приемной кампании вузов.</w:t>
      </w:r>
    </w:p>
    <w:p w:rsidR="0054530C" w:rsidRPr="0054530C" w:rsidRDefault="0054530C" w:rsidP="0054530C">
      <w:pPr>
        <w:pStyle w:val="a3"/>
        <w:rPr>
          <w:sz w:val="28"/>
          <w:szCs w:val="28"/>
        </w:rPr>
      </w:pPr>
    </w:p>
    <w:p w:rsidR="0054530C" w:rsidRPr="0054530C" w:rsidRDefault="0054530C" w:rsidP="0054530C">
      <w:pPr>
        <w:pStyle w:val="a3"/>
        <w:rPr>
          <w:sz w:val="28"/>
          <w:szCs w:val="28"/>
        </w:rPr>
      </w:pPr>
      <w:proofErr w:type="spellStart"/>
      <w:r w:rsidRPr="0054530C">
        <w:rPr>
          <w:sz w:val="28"/>
          <w:szCs w:val="28"/>
        </w:rPr>
        <w:t>Соорганизаторами</w:t>
      </w:r>
      <w:proofErr w:type="spellEnd"/>
      <w:r w:rsidRPr="0054530C">
        <w:rPr>
          <w:sz w:val="28"/>
          <w:szCs w:val="28"/>
        </w:rPr>
        <w:t xml:space="preserve"> конкурса выступают: Комиссия Общественной палаты Российской Федерации по городской и окружающей среде; Центр инноваций муниципальных образований; Государственный университет управления; Научно-исследовательский центр муниципальной экономики; Музей городского хозяйства Москвы; Московский аналитический центр в сфере городского хозяйства (ГБУ «МАЦ»).</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Партнеры конкурса: Комитет Государственной Думы по строительству и жилищно-коммунальному хозяйству; Комитет Совета Федерации по федеративному устройству, региональной политике, местному самоуправлению и делам Севера; Министерство строительства и жилищно-коммунального хозяйства Российской Федерации; Союз российских городов; Союз малых городов России; СПК ЖКХ; ВДНХ.</w:t>
      </w: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Сообщество </w:t>
      </w:r>
      <w:proofErr w:type="spellStart"/>
      <w:r w:rsidRPr="0054530C">
        <w:rPr>
          <w:sz w:val="28"/>
          <w:szCs w:val="28"/>
        </w:rPr>
        <w:t>ВКонтакте</w:t>
      </w:r>
      <w:proofErr w:type="spellEnd"/>
      <w:r w:rsidRPr="0054530C">
        <w:rPr>
          <w:sz w:val="28"/>
          <w:szCs w:val="28"/>
        </w:rPr>
        <w:t>: https://vk.com/konkurs_upravdom</w:t>
      </w:r>
    </w:p>
    <w:p w:rsidR="0054530C" w:rsidRPr="0054530C" w:rsidRDefault="0054530C" w:rsidP="0054530C">
      <w:pPr>
        <w:pStyle w:val="a3"/>
        <w:rPr>
          <w:sz w:val="28"/>
          <w:szCs w:val="28"/>
        </w:rPr>
      </w:pPr>
    </w:p>
    <w:p w:rsidR="0054530C" w:rsidRPr="0054530C" w:rsidRDefault="0054530C" w:rsidP="0054530C">
      <w:pPr>
        <w:pStyle w:val="a3"/>
        <w:rPr>
          <w:sz w:val="28"/>
          <w:szCs w:val="28"/>
        </w:rPr>
      </w:pPr>
      <w:proofErr w:type="spellStart"/>
      <w:r w:rsidRPr="0054530C">
        <w:rPr>
          <w:sz w:val="28"/>
          <w:szCs w:val="28"/>
        </w:rPr>
        <w:t>Телеграм</w:t>
      </w:r>
      <w:proofErr w:type="spellEnd"/>
      <w:r w:rsidRPr="0054530C">
        <w:rPr>
          <w:sz w:val="28"/>
          <w:szCs w:val="28"/>
        </w:rPr>
        <w:t>-канал: https://t.me/konkurs_upravdom</w:t>
      </w:r>
    </w:p>
    <w:p w:rsidR="0054530C" w:rsidRPr="0054530C" w:rsidRDefault="0054530C" w:rsidP="0054530C">
      <w:pPr>
        <w:pStyle w:val="a3"/>
        <w:rPr>
          <w:sz w:val="28"/>
          <w:szCs w:val="28"/>
        </w:rPr>
      </w:pPr>
    </w:p>
    <w:p w:rsidR="0054530C" w:rsidRDefault="0054530C" w:rsidP="0054530C">
      <w:pPr>
        <w:pStyle w:val="a3"/>
        <w:rPr>
          <w:sz w:val="28"/>
          <w:szCs w:val="28"/>
        </w:rPr>
      </w:pPr>
      <w:r w:rsidRPr="0054530C">
        <w:rPr>
          <w:sz w:val="28"/>
          <w:szCs w:val="28"/>
        </w:rPr>
        <w:t xml:space="preserve">Канал в MAX: </w:t>
      </w:r>
      <w:hyperlink r:id="rId31" w:history="1">
        <w:r w:rsidRPr="00332676">
          <w:rPr>
            <w:rStyle w:val="a4"/>
            <w:sz w:val="28"/>
            <w:szCs w:val="28"/>
          </w:rPr>
          <w:t>https://max.ru/join/F9IGazZJ1UjKPVBM-WYw14cRWWoltAu7MMgIhRlNuZg</w:t>
        </w:r>
      </w:hyperlink>
    </w:p>
    <w:p w:rsidR="0054530C" w:rsidRDefault="0054530C" w:rsidP="0054530C">
      <w:pPr>
        <w:pStyle w:val="a3"/>
        <w:rPr>
          <w:sz w:val="28"/>
          <w:szCs w:val="28"/>
        </w:rPr>
      </w:pPr>
    </w:p>
    <w:p w:rsidR="0054530C" w:rsidRPr="003C7F09" w:rsidRDefault="0054530C" w:rsidP="0054530C">
      <w:pPr>
        <w:pStyle w:val="a3"/>
        <w:rPr>
          <w:sz w:val="28"/>
          <w:szCs w:val="28"/>
        </w:rPr>
      </w:pPr>
    </w:p>
    <w:p w:rsidR="003C7F09" w:rsidRDefault="003C7F09" w:rsidP="003C7F09">
      <w:pPr>
        <w:pStyle w:val="a3"/>
        <w:numPr>
          <w:ilvl w:val="0"/>
          <w:numId w:val="1"/>
        </w:numPr>
        <w:rPr>
          <w:sz w:val="28"/>
          <w:szCs w:val="28"/>
        </w:rPr>
      </w:pPr>
      <w:r w:rsidRPr="003C7F09">
        <w:rPr>
          <w:sz w:val="28"/>
          <w:szCs w:val="28"/>
        </w:rPr>
        <w:t>Сайт НП «ЖКХ Контроль»</w:t>
      </w:r>
    </w:p>
    <w:p w:rsidR="0054530C" w:rsidRDefault="0054530C" w:rsidP="0054530C">
      <w:pPr>
        <w:pStyle w:val="a3"/>
        <w:rPr>
          <w:sz w:val="28"/>
          <w:szCs w:val="28"/>
        </w:rPr>
      </w:pPr>
      <w:r>
        <w:rPr>
          <w:sz w:val="28"/>
          <w:szCs w:val="28"/>
        </w:rPr>
        <w:t xml:space="preserve">16.09.2026 г. </w:t>
      </w:r>
      <w:r w:rsidRPr="0054530C">
        <w:rPr>
          <w:sz w:val="28"/>
          <w:szCs w:val="28"/>
        </w:rPr>
        <w:t>Охотники за домами. В Петербурге появились вакансии «специалистов по работе с жильцами»</w:t>
      </w:r>
    </w:p>
    <w:p w:rsidR="0054530C" w:rsidRDefault="00FF76ED" w:rsidP="0054530C">
      <w:pPr>
        <w:pStyle w:val="a3"/>
        <w:rPr>
          <w:sz w:val="28"/>
          <w:szCs w:val="28"/>
        </w:rPr>
      </w:pPr>
      <w:hyperlink r:id="rId32" w:history="1">
        <w:r w:rsidR="0054530C" w:rsidRPr="00332676">
          <w:rPr>
            <w:rStyle w:val="a4"/>
            <w:sz w:val="28"/>
            <w:szCs w:val="28"/>
          </w:rPr>
          <w:t>http://gkhkontrol.ru/2026/09/охотники-за-домами-в-петербурге-поя</w:t>
        </w:r>
      </w:hyperlink>
    </w:p>
    <w:p w:rsidR="0054530C" w:rsidRPr="0054530C" w:rsidRDefault="0054530C" w:rsidP="0054530C">
      <w:pPr>
        <w:pStyle w:val="a3"/>
        <w:rPr>
          <w:sz w:val="28"/>
          <w:szCs w:val="28"/>
        </w:rPr>
      </w:pPr>
      <w:r w:rsidRPr="0054530C">
        <w:rPr>
          <w:sz w:val="28"/>
          <w:szCs w:val="28"/>
        </w:rPr>
        <w:lastRenderedPageBreak/>
        <w:t xml:space="preserve">В петербургских каналах объявлений о работе стали появляться вакансии так называемых «специалистов по работе с жильцами». Они должны обходить квартиры в поисках потенциального инициатора общего собрания собственников. </w:t>
      </w:r>
      <w:proofErr w:type="gramStart"/>
      <w:r w:rsidRPr="0054530C">
        <w:rPr>
          <w:sz w:val="28"/>
          <w:szCs w:val="28"/>
        </w:rPr>
        <w:t>Откликнувшийся</w:t>
      </w:r>
      <w:proofErr w:type="gramEnd"/>
      <w:r w:rsidRPr="0054530C">
        <w:rPr>
          <w:sz w:val="28"/>
          <w:szCs w:val="28"/>
        </w:rPr>
        <w:t xml:space="preserve"> на такую вакансию может поневоле стать участником фальсификации документов в нечестной борьбе за управление многоквартирными домами, предупреждают представители сферы ЖКХ.</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Недобросовестные УК могут использовать поквартирные обходы для фальсификации решения общего собрания собственников.</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Суть работы в объявлениях описывается так: «Необходимо проводить поквартирный обход по заранее определенным адресам и находить среди собственников жилья человека, готового выступить инициатором общего собрания жильцов». В ходе общения надо кратко объяснить цель проведения собрания, а когда такой человек будет найден, следует передать его контакты «ответственному сотруднику». Как и для любой вакансии, перечислены требования к соискателям: грамотная и доброжелательная речь, уверенность в общении с незнакомыми людьми, ответственность и пунктуальность, готовность к активной работе. Опыт в продажах, опросах или работе с населением будет преимуществом, отмечают авторы объявления.</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Указана и оплата: 500 рублей в час плюс премия в размере трех тысяч рублей за каждого найденного инициатора. Время работы — в основном с 16 до 20 часов (предполагается, что в этот период вернувшиеся с работы собственники наиболее готовы к общению). Адреса для обхода предоставляет работодатель.</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Корреспондент «РГ» позвонила по номеру телефона, указанному в объявлении для откликов. Ответившая девушка сообщила, что лично она об этой вакансии ничего сказать не может, но </w:t>
      </w:r>
      <w:proofErr w:type="gramStart"/>
      <w:r w:rsidRPr="0054530C">
        <w:rPr>
          <w:sz w:val="28"/>
          <w:szCs w:val="28"/>
        </w:rPr>
        <w:t>передаст информацию о звонке кому следует</w:t>
      </w:r>
      <w:proofErr w:type="gramEnd"/>
      <w:r w:rsidRPr="0054530C">
        <w:rPr>
          <w:sz w:val="28"/>
          <w:szCs w:val="28"/>
        </w:rPr>
        <w:t>: «Если вы согласны, с вами свяжутся». Однако никто не перезвонил.</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lastRenderedPageBreak/>
        <w:t xml:space="preserve">Появление таких объявлений — очень тревожный сигнал, отметила в комментарии «РГ» руководитель регионального центра НП «ЖКХ Контроль» в Санкт-Петербурге Алла </w:t>
      </w:r>
      <w:proofErr w:type="spellStart"/>
      <w:r w:rsidRPr="0054530C">
        <w:rPr>
          <w:sz w:val="28"/>
          <w:szCs w:val="28"/>
        </w:rPr>
        <w:t>Бредец</w:t>
      </w:r>
      <w:proofErr w:type="spellEnd"/>
      <w:r w:rsidRPr="0054530C">
        <w:rPr>
          <w:sz w:val="28"/>
          <w:szCs w:val="28"/>
        </w:rPr>
        <w:t>.</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Само по себе сообщение о такой вакансии не является нарушением закона, но описанный в нем механизм — классический инструмент для фальсификации решений общих собраний собственников в интересах недобросовестных управляющих компаний. Почему это похоже на такую схему? Во-первых, подставной инициатор: задача сотрудника — найти «свадебного генерала», то есть собственника, который формально числится инициатором собрания, но реально не участвует в его организации. Если решение ОСС будет оспорено в суде, этот человек может заявить, что ничего не знал и не подписывал. В судебной практике такие «инициаторы» часто признаются лишь свидетелями, которые не имеют отношения к собранию, — поясняет эксперт.</w:t>
      </w: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Второй типичный признак предстоящей фальсификации — обход квартир в вечернее время, когда жильцов легче </w:t>
      </w:r>
      <w:proofErr w:type="gramStart"/>
      <w:r w:rsidRPr="0054530C">
        <w:rPr>
          <w:sz w:val="28"/>
          <w:szCs w:val="28"/>
        </w:rPr>
        <w:t>застать дома и они менее внимательны</w:t>
      </w:r>
      <w:proofErr w:type="gramEnd"/>
      <w:r w:rsidRPr="0054530C">
        <w:rPr>
          <w:sz w:val="28"/>
          <w:szCs w:val="28"/>
        </w:rPr>
        <w:t>. Третья примета «</w:t>
      </w:r>
      <w:proofErr w:type="spellStart"/>
      <w:r w:rsidRPr="0054530C">
        <w:rPr>
          <w:sz w:val="28"/>
          <w:szCs w:val="28"/>
        </w:rPr>
        <w:t>схематоза</w:t>
      </w:r>
      <w:proofErr w:type="spellEnd"/>
      <w:r w:rsidRPr="0054530C">
        <w:rPr>
          <w:sz w:val="28"/>
          <w:szCs w:val="28"/>
        </w:rPr>
        <w:t xml:space="preserve">» — дополнительная плата за «головы»: премия за каждого найденного инициатора — прямая мотивация для массового поиска людей, чьими именами впоследствии прикроют фиктивное голосование. И, наконец, должно насторожить отсутствие конкретики: в вакансии не указано, какая именно управляющая компания </w:t>
      </w:r>
      <w:proofErr w:type="gramStart"/>
      <w:r w:rsidRPr="0054530C">
        <w:rPr>
          <w:sz w:val="28"/>
          <w:szCs w:val="28"/>
        </w:rPr>
        <w:t>нанимает сотрудника и в чьих интересах</w:t>
      </w:r>
      <w:proofErr w:type="gramEnd"/>
      <w:r w:rsidRPr="0054530C">
        <w:rPr>
          <w:sz w:val="28"/>
          <w:szCs w:val="28"/>
        </w:rPr>
        <w:t xml:space="preserve"> будет проводиться собрание. Это позволяет организаторам схемы оставаться в тени, подчеркивает Алла </w:t>
      </w:r>
      <w:proofErr w:type="spellStart"/>
      <w:r w:rsidRPr="0054530C">
        <w:rPr>
          <w:sz w:val="28"/>
          <w:szCs w:val="28"/>
        </w:rPr>
        <w:t>Бредец</w:t>
      </w:r>
      <w:proofErr w:type="spellEnd"/>
      <w:r w:rsidRPr="0054530C">
        <w:rPr>
          <w:sz w:val="28"/>
          <w:szCs w:val="28"/>
        </w:rPr>
        <w:t>.</w:t>
      </w: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 xml:space="preserve">— Участие в подобных схемах влечет правовые риски. Протокол общего собрания собственников — официальный документ. За его подделку и использование фальсифицированного решения предусмотрена ответственность по статье 327 Уголовного кодекса РФ — до двух лет лишения свободы. Сейчас в Госдуме рассматривают законопроекты об ужесточении наказания за это преступление вплоть до пяти лет реального лишения свободы. Кроме того, могут наступить гражданско-правовые последствия. Решение собрания, проведенного с </w:t>
      </w:r>
      <w:r w:rsidRPr="0054530C">
        <w:rPr>
          <w:sz w:val="28"/>
          <w:szCs w:val="28"/>
        </w:rPr>
        <w:lastRenderedPageBreak/>
        <w:t>нарушениями, может быть признано недействительным в суде, — предупреждает петербургский представитель НП «ЖКХ Контроль».</w:t>
      </w:r>
    </w:p>
    <w:p w:rsidR="0054530C" w:rsidRPr="0054530C" w:rsidRDefault="0054530C" w:rsidP="0054530C">
      <w:pPr>
        <w:pStyle w:val="a3"/>
        <w:rPr>
          <w:sz w:val="28"/>
          <w:szCs w:val="28"/>
        </w:rPr>
      </w:pPr>
    </w:p>
    <w:p w:rsidR="0054530C" w:rsidRPr="0054530C" w:rsidRDefault="0054530C" w:rsidP="0054530C">
      <w:pPr>
        <w:pStyle w:val="a3"/>
        <w:rPr>
          <w:sz w:val="28"/>
          <w:szCs w:val="28"/>
        </w:rPr>
      </w:pPr>
    </w:p>
    <w:p w:rsidR="0054530C" w:rsidRPr="0054530C" w:rsidRDefault="0054530C" w:rsidP="0054530C">
      <w:pPr>
        <w:pStyle w:val="a3"/>
        <w:rPr>
          <w:sz w:val="28"/>
          <w:szCs w:val="28"/>
        </w:rPr>
      </w:pPr>
      <w:r w:rsidRPr="0054530C">
        <w:rPr>
          <w:sz w:val="28"/>
          <w:szCs w:val="28"/>
        </w:rPr>
        <w:t>В региональном центре организации рекомендуют не соглашаться на такую «работу с жильцами», чтобы не стать соучастником преступления. А собственникам жилья советуют проверить, не проводят ли подобные «специалисты» поквартирные обходы в их доме. Если да, то надо быть настороже и не передавать им персональные данные. О подобных фактах также следует сообщать в Государственную жилищную инспекцию.</w:t>
      </w:r>
    </w:p>
    <w:p w:rsidR="0054530C" w:rsidRPr="0054530C" w:rsidRDefault="0054530C" w:rsidP="0054530C">
      <w:pPr>
        <w:pStyle w:val="a3"/>
        <w:rPr>
          <w:sz w:val="28"/>
          <w:szCs w:val="28"/>
        </w:rPr>
      </w:pPr>
    </w:p>
    <w:p w:rsidR="0054530C" w:rsidRDefault="0054530C" w:rsidP="0054530C">
      <w:pPr>
        <w:pStyle w:val="a3"/>
        <w:rPr>
          <w:sz w:val="28"/>
          <w:szCs w:val="28"/>
        </w:rPr>
      </w:pPr>
      <w:r w:rsidRPr="0054530C">
        <w:rPr>
          <w:sz w:val="28"/>
          <w:szCs w:val="28"/>
        </w:rPr>
        <w:t xml:space="preserve">«Российская газета» Марина Ледяева: </w:t>
      </w:r>
      <w:hyperlink r:id="rId33" w:history="1">
        <w:r w:rsidRPr="00332676">
          <w:rPr>
            <w:rStyle w:val="a4"/>
            <w:sz w:val="28"/>
            <w:szCs w:val="28"/>
          </w:rPr>
          <w:t>https://rg.ru/2026/09/14/reg-szfo/ohotniki-za-domami-v-peterburge-poiavilis-vakansii-specialistov-po-rabote-s-zhilcami.html?utm_referrer=https%3A%2F%2Fyandex.ru%2F</w:t>
        </w:r>
      </w:hyperlink>
    </w:p>
    <w:p w:rsidR="0054530C" w:rsidRDefault="0054530C" w:rsidP="0054530C">
      <w:pPr>
        <w:pStyle w:val="a3"/>
        <w:rPr>
          <w:sz w:val="28"/>
          <w:szCs w:val="28"/>
        </w:rPr>
      </w:pPr>
    </w:p>
    <w:p w:rsidR="0054530C" w:rsidRPr="00BE6795" w:rsidRDefault="0054530C" w:rsidP="0054530C">
      <w:pPr>
        <w:pStyle w:val="a3"/>
        <w:numPr>
          <w:ilvl w:val="0"/>
          <w:numId w:val="1"/>
        </w:numPr>
        <w:rPr>
          <w:b/>
          <w:sz w:val="28"/>
          <w:szCs w:val="28"/>
        </w:rPr>
      </w:pPr>
      <w:r w:rsidRPr="00BE6795">
        <w:rPr>
          <w:b/>
          <w:sz w:val="28"/>
          <w:szCs w:val="28"/>
        </w:rPr>
        <w:t xml:space="preserve">Издание «Российская газета» </w:t>
      </w:r>
    </w:p>
    <w:p w:rsidR="00BE6795" w:rsidRDefault="00BE6795" w:rsidP="00BE6795">
      <w:pPr>
        <w:pStyle w:val="a3"/>
        <w:rPr>
          <w:sz w:val="28"/>
          <w:szCs w:val="28"/>
        </w:rPr>
      </w:pPr>
      <w:r>
        <w:rPr>
          <w:sz w:val="28"/>
          <w:szCs w:val="28"/>
        </w:rPr>
        <w:t xml:space="preserve">14.09.2026 г. </w:t>
      </w:r>
    </w:p>
    <w:p w:rsidR="00BE6795" w:rsidRDefault="00BE6795" w:rsidP="00BE6795">
      <w:pPr>
        <w:rPr>
          <w:sz w:val="28"/>
          <w:szCs w:val="28"/>
        </w:rPr>
      </w:pPr>
      <w:r>
        <w:rPr>
          <w:sz w:val="28"/>
          <w:szCs w:val="28"/>
        </w:rPr>
        <w:t xml:space="preserve">            </w:t>
      </w:r>
      <w:hyperlink r:id="rId34" w:history="1">
        <w:r w:rsidRPr="00332676">
          <w:rPr>
            <w:rStyle w:val="a4"/>
            <w:sz w:val="28"/>
            <w:szCs w:val="28"/>
          </w:rPr>
          <w:t>https://rg.ru/2026/09/14/reg-szfo/ohotniki-za-domami-v-peterburge- poiavilis-vakansii-specialistov-po-rabote-s-zhilcami.html?utm_referrer=https%3A%2F%2Fyandex.ru%2F</w:t>
        </w:r>
      </w:hyperlink>
    </w:p>
    <w:p w:rsidR="00BE6795" w:rsidRDefault="00BE6795" w:rsidP="00BE6795">
      <w:pPr>
        <w:rPr>
          <w:sz w:val="28"/>
          <w:szCs w:val="28"/>
        </w:rPr>
      </w:pPr>
    </w:p>
    <w:p w:rsidR="00BE6795" w:rsidRPr="00BE6795" w:rsidRDefault="00BE6795" w:rsidP="00BE6795">
      <w:pPr>
        <w:rPr>
          <w:sz w:val="28"/>
          <w:szCs w:val="28"/>
        </w:rPr>
      </w:pPr>
    </w:p>
    <w:p w:rsidR="00BE6795" w:rsidRDefault="00BE6795" w:rsidP="00BE6795">
      <w:pPr>
        <w:pStyle w:val="a3"/>
        <w:rPr>
          <w:sz w:val="28"/>
          <w:szCs w:val="28"/>
        </w:rPr>
      </w:pPr>
    </w:p>
    <w:p w:rsidR="00BE6795" w:rsidRPr="00BE6795" w:rsidRDefault="00BE6795" w:rsidP="00BE6795">
      <w:pPr>
        <w:pStyle w:val="a3"/>
        <w:rPr>
          <w:b/>
          <w:sz w:val="28"/>
          <w:szCs w:val="28"/>
        </w:rPr>
      </w:pPr>
    </w:p>
    <w:p w:rsidR="003C7F09" w:rsidRPr="00BE6795" w:rsidRDefault="003C7F09" w:rsidP="003C7F09">
      <w:pPr>
        <w:pStyle w:val="a3"/>
        <w:numPr>
          <w:ilvl w:val="0"/>
          <w:numId w:val="1"/>
        </w:numPr>
        <w:rPr>
          <w:b/>
          <w:sz w:val="28"/>
          <w:szCs w:val="28"/>
        </w:rPr>
      </w:pPr>
      <w:r w:rsidRPr="00BE6795">
        <w:rPr>
          <w:b/>
          <w:sz w:val="28"/>
          <w:szCs w:val="28"/>
        </w:rPr>
        <w:t>Сайт НП «ЖКХ Контроль»</w:t>
      </w:r>
    </w:p>
    <w:p w:rsidR="00BE6795" w:rsidRDefault="00BE6795" w:rsidP="00BE6795">
      <w:pPr>
        <w:pStyle w:val="a3"/>
        <w:numPr>
          <w:ilvl w:val="2"/>
          <w:numId w:val="1"/>
        </w:numPr>
        <w:rPr>
          <w:sz w:val="28"/>
          <w:szCs w:val="28"/>
        </w:rPr>
      </w:pPr>
      <w:r>
        <w:rPr>
          <w:sz w:val="28"/>
          <w:szCs w:val="28"/>
        </w:rPr>
        <w:t xml:space="preserve">г. </w:t>
      </w:r>
      <w:r w:rsidRPr="00BE6795">
        <w:rPr>
          <w:sz w:val="28"/>
          <w:szCs w:val="28"/>
        </w:rPr>
        <w:t>Как подготовить батареи к включению</w:t>
      </w:r>
    </w:p>
    <w:p w:rsidR="00BE6795" w:rsidRDefault="00BE6795" w:rsidP="00BE6795">
      <w:pPr>
        <w:rPr>
          <w:sz w:val="28"/>
          <w:szCs w:val="28"/>
        </w:rPr>
      </w:pPr>
      <w:r>
        <w:rPr>
          <w:sz w:val="28"/>
          <w:szCs w:val="28"/>
        </w:rPr>
        <w:t xml:space="preserve">            </w:t>
      </w:r>
      <w:hyperlink r:id="rId35" w:history="1">
        <w:r w:rsidRPr="00332676">
          <w:rPr>
            <w:rStyle w:val="a4"/>
            <w:sz w:val="28"/>
            <w:szCs w:val="28"/>
          </w:rPr>
          <w:t>http://gkhkontrol.ru/2026/09/как-подготовить-батареи-к-включению</w:t>
        </w:r>
      </w:hyperlink>
    </w:p>
    <w:p w:rsidR="00BE6795" w:rsidRPr="00BE6795" w:rsidRDefault="00BE6795" w:rsidP="00BE6795">
      <w:pPr>
        <w:rPr>
          <w:sz w:val="28"/>
          <w:szCs w:val="28"/>
        </w:rPr>
      </w:pPr>
      <w:r>
        <w:rPr>
          <w:sz w:val="28"/>
          <w:szCs w:val="28"/>
        </w:rPr>
        <w:t xml:space="preserve">           </w:t>
      </w:r>
      <w:r w:rsidRPr="00BE6795">
        <w:rPr>
          <w:sz w:val="28"/>
          <w:szCs w:val="28"/>
        </w:rPr>
        <w:t>Подготовка батарей к отопительному сезону зависит от того, где вы живёте: в многоквартирном доме с центральным отоплением или в частном доме с автономной системой. В первом случае ваша задача — только осмотреть радиаторы и сообщить о неисправностях в управляющую компанию. Во втором — потребуется полноценная проверка и обслуживание всей системы.</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Для квартиры в многоквартирном доме</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Большую часть работ выполняет управляющая компания в рамках подготовки дома к зиме. От вас требуется несколько простых, но важных действий.</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1. Осмотрите радиаторы и трубы</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Внимательно проверьте батареи и видимые участки труб на предмет протечек, следов ржавчины и повреждений. Особое внимание уделите местам соединений — именно там чаще всего появляются капли воды</w:t>
      </w:r>
      <w:proofErr w:type="gramStart"/>
      <w:r w:rsidRPr="00BE6795">
        <w:rPr>
          <w:sz w:val="28"/>
          <w:szCs w:val="28"/>
        </w:rPr>
        <w:t xml:space="preserve"> .</w:t>
      </w:r>
      <w:proofErr w:type="gramEnd"/>
      <w:r w:rsidRPr="00BE6795">
        <w:rPr>
          <w:sz w:val="28"/>
          <w:szCs w:val="28"/>
        </w:rPr>
        <w:t xml:space="preserve"> Если заметили влагу или ржавые подтёки, сразу сообщите в УК.</w:t>
      </w:r>
      <w:r w:rsidRPr="00BE6795">
        <w:rPr>
          <w:sz w:val="28"/>
          <w:szCs w:val="28"/>
        </w:rPr>
        <w:cr/>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2. Проверьте запорные краны</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Убедитесь, что вентили на батареях (если они есть) легко поворачиваются. Рукоятка в рабочем положении должна быть строго вдоль трубы</w:t>
      </w:r>
      <w:proofErr w:type="gramStart"/>
      <w:r w:rsidRPr="00BE6795">
        <w:rPr>
          <w:sz w:val="28"/>
          <w:szCs w:val="28"/>
        </w:rPr>
        <w:t xml:space="preserve"> .</w:t>
      </w:r>
      <w:proofErr w:type="gramEnd"/>
      <w:r w:rsidRPr="00BE6795">
        <w:rPr>
          <w:sz w:val="28"/>
          <w:szCs w:val="28"/>
        </w:rPr>
        <w:t xml:space="preserve"> Если кран «прикипел» и не двигается, не пытайтесь сорвать его силой — вызовите слесаря.</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3. Спустите воздух после запуска</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Когда отопление включат, проверьте, равномерно ли прогреваются все батареи. Если какая-то остаётся холодной, возможно, в ней воздушная пробка. Её можно стравить через кран Маевского: приоткройте его до </w:t>
      </w:r>
      <w:r w:rsidRPr="00BE6795">
        <w:rPr>
          <w:sz w:val="28"/>
          <w:szCs w:val="28"/>
        </w:rPr>
        <w:lastRenderedPageBreak/>
        <w:t>появления ровной струи воды и закройте</w:t>
      </w:r>
      <w:proofErr w:type="gramStart"/>
      <w:r w:rsidRPr="00BE6795">
        <w:rPr>
          <w:sz w:val="28"/>
          <w:szCs w:val="28"/>
        </w:rPr>
        <w:t xml:space="preserve"> .</w:t>
      </w:r>
      <w:proofErr w:type="gramEnd"/>
      <w:r w:rsidRPr="00BE6795">
        <w:rPr>
          <w:sz w:val="28"/>
          <w:szCs w:val="28"/>
        </w:rPr>
        <w:t xml:space="preserve"> Если не уверены в своих силах, вызовите специалиста.</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4. Что делать НЕ нужно</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Не сливайте воду из системы, не демонтируйте и не переносите радиаторы самостоятельно. Это общедомовое имущество, и вмешательство может нарушить отопление не только у вас, но и у соседей</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Важно: температура самой батареи — не показатель. Ориентируйтесь на температуру воздуха в комнате. Если дома холодно, а стояк горячий — это повод для обращения в УК</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Для частного дома или автономной системы</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Здесь подготовка ложится на вас. Вот ключевые шаги.</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1. Визуальный осмотр всей системы</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Проверьте радиаторы, трубы, насос, котёл и запорную арматуру. Ищите подтёки, коррозию, трещины. Если трубы были запылены, протрите их — так проще заметить проблему</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2. Проверка герметичности и давления</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За лето в соединениях могли появиться микротрещины. Перед запуском можно проверить герметичность мыльным раствором: нанесите пену на стыки и посмотрите, не появятся ли пузырьки</w:t>
      </w:r>
      <w:proofErr w:type="gramStart"/>
      <w:r w:rsidRPr="00BE6795">
        <w:rPr>
          <w:sz w:val="28"/>
          <w:szCs w:val="28"/>
        </w:rPr>
        <w:t xml:space="preserve"> .</w:t>
      </w:r>
      <w:proofErr w:type="gramEnd"/>
      <w:r w:rsidRPr="00BE6795">
        <w:rPr>
          <w:sz w:val="28"/>
          <w:szCs w:val="28"/>
        </w:rPr>
        <w:t xml:space="preserve"> Проверьте рабочее давление в системе — оно должно соответствовать норме для вашего оборудования и не падать при тестовом запуске .</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3. Обслуживание котла</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Газовый котёл: вызовите специалиста газовой службы для техосмотра. Самостоятельно вмешиваться в газовую часть запрещено</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Твердотопливный или газовый: прочистите камеру сгорания и дымоход от сажи и нагара</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Электрический: проверьте </w:t>
      </w:r>
      <w:proofErr w:type="spellStart"/>
      <w:r w:rsidRPr="00BE6795">
        <w:rPr>
          <w:sz w:val="28"/>
          <w:szCs w:val="28"/>
        </w:rPr>
        <w:t>ТЭНы</w:t>
      </w:r>
      <w:proofErr w:type="spellEnd"/>
      <w:r w:rsidRPr="00BE6795">
        <w:rPr>
          <w:sz w:val="28"/>
          <w:szCs w:val="28"/>
        </w:rPr>
        <w:t xml:space="preserve"> на наличие накипи, очистите при необходимости</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4. Проверка насоса и расширительного бака</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Включите насос на разных режимах — не должно быть вибраций, стука или свиста</w:t>
      </w:r>
      <w:proofErr w:type="gramStart"/>
      <w:r w:rsidRPr="00BE6795">
        <w:rPr>
          <w:sz w:val="28"/>
          <w:szCs w:val="28"/>
        </w:rPr>
        <w:t xml:space="preserve"> .</w:t>
      </w:r>
      <w:proofErr w:type="gramEnd"/>
      <w:r w:rsidRPr="00BE6795">
        <w:rPr>
          <w:sz w:val="28"/>
          <w:szCs w:val="28"/>
        </w:rPr>
        <w:t xml:space="preserve"> Проверьте давление воздуха в расширительном баке: оно должно </w:t>
      </w:r>
      <w:r w:rsidRPr="00BE6795">
        <w:rPr>
          <w:sz w:val="28"/>
          <w:szCs w:val="28"/>
        </w:rPr>
        <w:lastRenderedPageBreak/>
        <w:t>соответствовать значению в паспорте. При отклонении — подкачайте или стравите излишки</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5. Промывка системы (при необходимости)</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Если система давно не промывалась, внутри могли накопиться отложения. Это снижает теплоотдачу и увеличивает расходы на отопление. Промывку можно сделать гидравлическим способом (водой под давлением) или химическим (специальным раствором)</w:t>
      </w:r>
      <w:proofErr w:type="gramStart"/>
      <w:r w:rsidRPr="00BE6795">
        <w:rPr>
          <w:sz w:val="28"/>
          <w:szCs w:val="28"/>
        </w:rPr>
        <w:t xml:space="preserve"> .</w:t>
      </w:r>
      <w:proofErr w:type="gramEnd"/>
      <w:r w:rsidRPr="00BE6795">
        <w:rPr>
          <w:sz w:val="28"/>
          <w:szCs w:val="28"/>
        </w:rPr>
        <w:t xml:space="preserve"> Если не уверены в своих силах, доверьте это специалистам.</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6. Выпуск воздуха</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Перед запуском обязательно выпустите воздух из системы через воздушные клапаны на радиаторах и в верхних точках.</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Полезная консультация от руководителя РЦОК СПб НП «ЖКХ Контроль» Аллы </w:t>
      </w:r>
      <w:proofErr w:type="spellStart"/>
      <w:r w:rsidRPr="00BE6795">
        <w:rPr>
          <w:sz w:val="28"/>
          <w:szCs w:val="28"/>
        </w:rPr>
        <w:t>Бредец</w:t>
      </w:r>
      <w:proofErr w:type="spellEnd"/>
      <w:r w:rsidRPr="00BE6795">
        <w:rPr>
          <w:sz w:val="28"/>
          <w:szCs w:val="28"/>
        </w:rPr>
        <w:t>:</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Проверить готовность дома к зиме и подать заявку по проблемам через «</w:t>
      </w:r>
      <w:proofErr w:type="spellStart"/>
      <w:r w:rsidRPr="00BE6795">
        <w:rPr>
          <w:sz w:val="28"/>
          <w:szCs w:val="28"/>
        </w:rPr>
        <w:t>Госуслуги</w:t>
      </w:r>
      <w:proofErr w:type="spellEnd"/>
      <w:r w:rsidRPr="00BE6795">
        <w:rPr>
          <w:sz w:val="28"/>
          <w:szCs w:val="28"/>
        </w:rPr>
        <w:t xml:space="preserve"> Дом» можно за несколько шагов.</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Приложение работает на базе ГИС ЖКХ, поэтому заявка уходит напрямую в управляющую организацию, а ответ приходит быстрее, чем при обычном обращении — в течение 10 дней вместо 30 .</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Как проверить готовность дома</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Самый прямой способ — запросить информацию о паспорте готовности напрямую у управляющей организации через заявку. С 1 сентября 2026 года наличие этого документа стало обязательным лицензионным требованием, и его отсутствие — серьёзное нарушение</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Что делать:</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Откройте приложение «</w:t>
      </w:r>
      <w:proofErr w:type="spellStart"/>
      <w:r w:rsidRPr="00BE6795">
        <w:rPr>
          <w:sz w:val="28"/>
          <w:szCs w:val="28"/>
        </w:rPr>
        <w:t>Госуслуги</w:t>
      </w:r>
      <w:proofErr w:type="spellEnd"/>
      <w:r w:rsidRPr="00BE6795">
        <w:rPr>
          <w:sz w:val="28"/>
          <w:szCs w:val="28"/>
        </w:rPr>
        <w:t xml:space="preserve"> Дом».</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В нижнем меню нажмите «Заявки».</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Опишите вопрос: например, «Прошу предоставить информацию о наличии паспорта готовности дома к отопительному сезону 2026/2027 и перечне выполненных работ»</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Чат-бот поможет классифицировать обращение.</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Отправьте заявку в управляющую организацию.</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Ответ придёт в приложение, и его можно будет оценить. Если паспорта нет или работы не выполнены, это станет основанием для жалобы в ГЖИ</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Как оставить заявку по проблемам</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Если вы обнаружили конкретную проблему (холодные батареи, протечки, неработающие краны), алгоритм такой же — через раздел «Заявки».</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Важные моменты:</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Опишите проблему как можно точнее — укажите, где именно она находится (подъезд, этаж, номер квартиры)</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Прикрепите фото — это ускорит диагностику</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Следите за статусом — в приложении отображается вся история: от регистрации до выполнения работ</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Коллективная заявка — если проблема общая</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Если вопрос касается всего дома (например, отсутствие паспорта готовности или холод во всех квартирах), эффективнее подать коллективную заявку. Управляющая организация получает одно обращение вместо десятка, а сроки решения обычно короче</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Как это сделать:</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В разделе «Заявки» опишите проблему.</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Поставьте галочку в строке «Коллективная заявка»</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Соседям придёт </w:t>
      </w:r>
      <w:proofErr w:type="spellStart"/>
      <w:r w:rsidRPr="00BE6795">
        <w:rPr>
          <w:sz w:val="28"/>
          <w:szCs w:val="28"/>
        </w:rPr>
        <w:t>пуш</w:t>
      </w:r>
      <w:proofErr w:type="spellEnd"/>
      <w:r w:rsidRPr="00BE6795">
        <w:rPr>
          <w:sz w:val="28"/>
          <w:szCs w:val="28"/>
        </w:rPr>
        <w:t>-уведомление, и они смогут присоединиться через раздел «Заявки соседей»</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Когда наберётся достаточно участников, отправьте заявку в УО. Ответ получат все, кто присоединился</w:t>
      </w:r>
      <w:proofErr w:type="gramStart"/>
      <w:r w:rsidRPr="00BE6795">
        <w:rPr>
          <w:sz w:val="28"/>
          <w:szCs w:val="28"/>
        </w:rPr>
        <w:t xml:space="preserve"> .</w:t>
      </w:r>
      <w:proofErr w:type="gramEnd"/>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Что делать, если проблема не решается</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Если управляющая организация не отвечает или отвечает формально, в приложении есть возможность пожаловаться в жилищную инспекцию — прямо по этой же заявке</w:t>
      </w:r>
      <w:proofErr w:type="gramStart"/>
      <w:r w:rsidRPr="00BE6795">
        <w:rPr>
          <w:sz w:val="28"/>
          <w:szCs w:val="28"/>
        </w:rPr>
        <w:t xml:space="preserve"> .</w:t>
      </w:r>
      <w:proofErr w:type="gramEnd"/>
      <w:r w:rsidRPr="00BE6795">
        <w:rPr>
          <w:sz w:val="28"/>
          <w:szCs w:val="28"/>
        </w:rPr>
        <w:t xml:space="preserve"> Это удобный способ эскалации без сбора бумаг и походов по инстанциям.</w:t>
      </w:r>
    </w:p>
    <w:p w:rsidR="00BE6795" w:rsidRPr="00BE6795" w:rsidRDefault="00BE6795" w:rsidP="00BE6795">
      <w:pPr>
        <w:rPr>
          <w:sz w:val="28"/>
          <w:szCs w:val="28"/>
        </w:rPr>
      </w:pPr>
    </w:p>
    <w:p w:rsidR="00BE6795" w:rsidRDefault="00BE6795" w:rsidP="00BE6795">
      <w:pPr>
        <w:rPr>
          <w:sz w:val="28"/>
          <w:szCs w:val="28"/>
        </w:rPr>
      </w:pPr>
      <w:r w:rsidRPr="00BE6795">
        <w:rPr>
          <w:sz w:val="28"/>
          <w:szCs w:val="28"/>
        </w:rPr>
        <w:t>Если 15 сентября прошло, а паспорта готовности у дома нет — это прямое основание для обращения в ГЖИ с приложением переписки с УО.</w:t>
      </w:r>
    </w:p>
    <w:p w:rsidR="00BE6795" w:rsidRDefault="00BE6795" w:rsidP="00BE6795">
      <w:pPr>
        <w:rPr>
          <w:sz w:val="28"/>
          <w:szCs w:val="28"/>
        </w:rPr>
      </w:pPr>
    </w:p>
    <w:p w:rsidR="00BE6795" w:rsidRDefault="00BE6795" w:rsidP="00BE6795">
      <w:pPr>
        <w:rPr>
          <w:sz w:val="28"/>
          <w:szCs w:val="28"/>
        </w:rPr>
      </w:pPr>
    </w:p>
    <w:p w:rsidR="003C7F09" w:rsidRPr="00BE6795" w:rsidRDefault="003C7F09" w:rsidP="003C7F09">
      <w:pPr>
        <w:pStyle w:val="a3"/>
        <w:numPr>
          <w:ilvl w:val="0"/>
          <w:numId w:val="1"/>
        </w:numPr>
        <w:rPr>
          <w:b/>
          <w:sz w:val="28"/>
          <w:szCs w:val="28"/>
        </w:rPr>
      </w:pPr>
      <w:r w:rsidRPr="00BE6795">
        <w:rPr>
          <w:b/>
          <w:sz w:val="28"/>
          <w:szCs w:val="28"/>
        </w:rPr>
        <w:t>Сайт НП «ЖКХ Контроль»</w:t>
      </w:r>
    </w:p>
    <w:p w:rsidR="00BE6795" w:rsidRDefault="00BE6795" w:rsidP="00BE6795">
      <w:pPr>
        <w:pStyle w:val="a3"/>
        <w:numPr>
          <w:ilvl w:val="2"/>
          <w:numId w:val="1"/>
        </w:numPr>
        <w:rPr>
          <w:sz w:val="28"/>
          <w:szCs w:val="28"/>
        </w:rPr>
      </w:pPr>
      <w:proofErr w:type="gramStart"/>
      <w:r>
        <w:rPr>
          <w:sz w:val="28"/>
          <w:szCs w:val="28"/>
        </w:rPr>
        <w:t>г</w:t>
      </w:r>
      <w:proofErr w:type="gramEnd"/>
      <w:r>
        <w:rPr>
          <w:sz w:val="28"/>
          <w:szCs w:val="28"/>
        </w:rPr>
        <w:t>.</w:t>
      </w:r>
    </w:p>
    <w:p w:rsidR="00BE6795" w:rsidRDefault="00BE6795" w:rsidP="00BE6795">
      <w:pPr>
        <w:ind w:left="720"/>
        <w:rPr>
          <w:sz w:val="28"/>
          <w:szCs w:val="28"/>
        </w:rPr>
      </w:pPr>
      <w:r w:rsidRPr="00BE6795">
        <w:rPr>
          <w:sz w:val="28"/>
          <w:szCs w:val="28"/>
        </w:rPr>
        <w:t>В Петербурге внедряют новую финансовую модель для спасения памятников архитектуры</w:t>
      </w:r>
    </w:p>
    <w:p w:rsidR="00BE6795" w:rsidRDefault="00FF76ED" w:rsidP="00BE6795">
      <w:pPr>
        <w:ind w:left="720"/>
        <w:rPr>
          <w:sz w:val="28"/>
          <w:szCs w:val="28"/>
        </w:rPr>
      </w:pPr>
      <w:hyperlink r:id="rId36" w:history="1">
        <w:r w:rsidR="00BE6795" w:rsidRPr="00332676">
          <w:rPr>
            <w:rStyle w:val="a4"/>
            <w:sz w:val="28"/>
            <w:szCs w:val="28"/>
          </w:rPr>
          <w:t>http://gkhkontrol.ru/2026/09/в-петербурге-внедряют-новую-финансо</w:t>
        </w:r>
      </w:hyperlink>
    </w:p>
    <w:p w:rsidR="00BE6795" w:rsidRPr="00BE6795" w:rsidRDefault="00BE6795" w:rsidP="00BE6795">
      <w:pPr>
        <w:rPr>
          <w:sz w:val="28"/>
          <w:szCs w:val="28"/>
        </w:rPr>
      </w:pPr>
      <w:r>
        <w:rPr>
          <w:sz w:val="28"/>
          <w:szCs w:val="28"/>
        </w:rPr>
        <w:t xml:space="preserve">           </w:t>
      </w:r>
      <w:r w:rsidRPr="00BE6795">
        <w:rPr>
          <w:sz w:val="28"/>
          <w:szCs w:val="28"/>
        </w:rPr>
        <w:t xml:space="preserve">В Северной столице запускается механизм, который может изменить судьбу сотен исторических зданий, десятилетиями стоящих без реставрации. За основу взяты два знаковых проекта: бывший следственный изолятор </w:t>
      </w:r>
      <w:r w:rsidRPr="00BE6795">
        <w:rPr>
          <w:sz w:val="28"/>
          <w:szCs w:val="28"/>
        </w:rPr>
        <w:lastRenderedPageBreak/>
        <w:t xml:space="preserve">«Кресты» на Арсенальной набережной и Дом </w:t>
      </w:r>
      <w:proofErr w:type="spellStart"/>
      <w:r w:rsidRPr="00BE6795">
        <w:rPr>
          <w:sz w:val="28"/>
          <w:szCs w:val="28"/>
        </w:rPr>
        <w:t>Форша</w:t>
      </w:r>
      <w:proofErr w:type="spellEnd"/>
      <w:r w:rsidRPr="00BE6795">
        <w:rPr>
          <w:sz w:val="28"/>
          <w:szCs w:val="28"/>
        </w:rPr>
        <w:t xml:space="preserve"> на Фонтанке, 23, где в XIX веке впервые прозвучала опера Чайковского «Евгений Онегин».</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Льготный кредит как ключ к наследию</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Губернатор Александр </w:t>
      </w:r>
      <w:proofErr w:type="spellStart"/>
      <w:r w:rsidRPr="00BE6795">
        <w:rPr>
          <w:sz w:val="28"/>
          <w:szCs w:val="28"/>
        </w:rPr>
        <w:t>Беглов</w:t>
      </w:r>
      <w:proofErr w:type="spellEnd"/>
      <w:r w:rsidRPr="00BE6795">
        <w:rPr>
          <w:sz w:val="28"/>
          <w:szCs w:val="28"/>
        </w:rPr>
        <w:t xml:space="preserve"> назвал проект восстановления «Крестов» первым в городе опытом реставрации объекта культурного наследия с использованием льготного федерального кредита. </w:t>
      </w:r>
      <w:proofErr w:type="gramStart"/>
      <w:r w:rsidRPr="00BE6795">
        <w:rPr>
          <w:sz w:val="28"/>
          <w:szCs w:val="28"/>
        </w:rPr>
        <w:t>Речь идёт о программе национального проекта «Туризм и гостеприимство», в рамках которой инвесторы могут получить кредит под 6% годовых — ставка, значительно ниже рыночной.</w:t>
      </w:r>
      <w:proofErr w:type="gramEnd"/>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«Это должно сделать восстановление исторических зданий привлекательнее для предпринимателей», — подчеркнул глава города.</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Именно эта финансовая схема, опробованная на «Крестах», рассматривается как следующий шаг для Дома </w:t>
      </w:r>
      <w:proofErr w:type="spellStart"/>
      <w:r w:rsidRPr="00BE6795">
        <w:rPr>
          <w:sz w:val="28"/>
          <w:szCs w:val="28"/>
        </w:rPr>
        <w:t>Форша</w:t>
      </w:r>
      <w:proofErr w:type="spellEnd"/>
      <w:r w:rsidRPr="00BE6795">
        <w:rPr>
          <w:sz w:val="28"/>
          <w:szCs w:val="28"/>
        </w:rPr>
        <w:t xml:space="preserve"> на Фонтанке, где также планируется создать гостиницу.</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Частные инвестиции и бюджетные приоритеты</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Новая модель уже даёт измеримые результаты. Только в этом году на реставрацию в городе на Неве планируют потратить до 27 </w:t>
      </w:r>
      <w:proofErr w:type="gramStart"/>
      <w:r w:rsidRPr="00BE6795">
        <w:rPr>
          <w:sz w:val="28"/>
          <w:szCs w:val="28"/>
        </w:rPr>
        <w:t>млрд</w:t>
      </w:r>
      <w:proofErr w:type="gramEnd"/>
      <w:r w:rsidRPr="00BE6795">
        <w:rPr>
          <w:sz w:val="28"/>
          <w:szCs w:val="28"/>
        </w:rPr>
        <w:t xml:space="preserve"> рублей частных инвестиций. Это свидетельство того, что бизнес готов вкладываться в наследие, когда созданы понятные и экономически выгодные правила игры.</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Бюджетные же средства, как ранее заявили в Смольном, в первую очередь будут направлять на знаковые объекты, формирующие облик города. Таким образом, государство концентрируется на </w:t>
      </w:r>
      <w:proofErr w:type="spellStart"/>
      <w:r w:rsidRPr="00BE6795">
        <w:rPr>
          <w:sz w:val="28"/>
          <w:szCs w:val="28"/>
        </w:rPr>
        <w:t>имиджевых</w:t>
      </w:r>
      <w:proofErr w:type="spellEnd"/>
      <w:r w:rsidRPr="00BE6795">
        <w:rPr>
          <w:sz w:val="28"/>
          <w:szCs w:val="28"/>
        </w:rPr>
        <w:t xml:space="preserve"> и стратегически важных памятниках, а частный капитал подключается там, где проект может быть коммерчески устойчивым — как в случае с «Крестами» и Домом </w:t>
      </w:r>
      <w:proofErr w:type="spellStart"/>
      <w:r w:rsidRPr="00BE6795">
        <w:rPr>
          <w:sz w:val="28"/>
          <w:szCs w:val="28"/>
        </w:rPr>
        <w:t>Форша</w:t>
      </w:r>
      <w:proofErr w:type="spellEnd"/>
      <w:r w:rsidRPr="00BE6795">
        <w:rPr>
          <w:sz w:val="28"/>
          <w:szCs w:val="28"/>
        </w:rPr>
        <w:t>.</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«Кресты»: от изолятора к культурному кластеру</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Исторический комплекс на Арсенальной набережной официально закрыт для посетителей — 9 сентября 2026 года здесь начались реставрационные работы. КГИОП уже выдал разрешения на первую очередь: восстановление входного здания с квартирами надзирателей, домов для сотрудников, а также корпусов бывших бани и прачечной.</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Будущее пространство задумано как крупный общественно-культурный и деловой кластер с пространствами для творчества и образования, офисами, гостиницей и музеем. Концепцию оформления разрабатывает студия Артемия Лебедева, а логотип представили на Петербургском международном экономическом форуме.</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Для интеграции комплекса в городскую среду предусмотрены подземный пешеходный переход через Арсенальную набережную и причал «Кресты» — новая точка прибытия водных экскурсионных маршрутов. Проект должен создать свыше 1000 новых рабочих мест.</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«Кресты» оставались местом лишения свободы до 2022 года, после чего здания передали госкомпании «</w:t>
      </w:r>
      <w:proofErr w:type="spellStart"/>
      <w:r w:rsidRPr="00BE6795">
        <w:rPr>
          <w:sz w:val="28"/>
          <w:szCs w:val="28"/>
        </w:rPr>
        <w:t>Дом</w:t>
      </w:r>
      <w:proofErr w:type="gramStart"/>
      <w:r w:rsidRPr="00BE6795">
        <w:rPr>
          <w:sz w:val="28"/>
          <w:szCs w:val="28"/>
        </w:rPr>
        <w:t>.Р</w:t>
      </w:r>
      <w:proofErr w:type="gramEnd"/>
      <w:r w:rsidRPr="00BE6795">
        <w:rPr>
          <w:sz w:val="28"/>
          <w:szCs w:val="28"/>
        </w:rPr>
        <w:t>Ф</w:t>
      </w:r>
      <w:proofErr w:type="spellEnd"/>
      <w:r w:rsidRPr="00BE6795">
        <w:rPr>
          <w:sz w:val="28"/>
          <w:szCs w:val="28"/>
        </w:rPr>
        <w:t>». В марте 2025 года комплекс продали на торгах застройщику «КВС».</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Дом </w:t>
      </w:r>
      <w:proofErr w:type="spellStart"/>
      <w:r w:rsidRPr="00BE6795">
        <w:rPr>
          <w:sz w:val="28"/>
          <w:szCs w:val="28"/>
        </w:rPr>
        <w:t>Форша</w:t>
      </w:r>
      <w:proofErr w:type="spellEnd"/>
      <w:r w:rsidRPr="00BE6795">
        <w:rPr>
          <w:sz w:val="28"/>
          <w:szCs w:val="28"/>
        </w:rPr>
        <w:t>: салон, где звучал «Онегин»</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Параллельно разворачивается проект на Фонтанке, 23. Особняк, известный как «Дом жилой И. </w:t>
      </w:r>
      <w:proofErr w:type="spellStart"/>
      <w:r w:rsidRPr="00BE6795">
        <w:rPr>
          <w:sz w:val="28"/>
          <w:szCs w:val="28"/>
        </w:rPr>
        <w:t>Форша</w:t>
      </w:r>
      <w:proofErr w:type="spellEnd"/>
      <w:r w:rsidRPr="00BE6795">
        <w:rPr>
          <w:sz w:val="28"/>
          <w:szCs w:val="28"/>
        </w:rPr>
        <w:t>», с 2012 года имеет статус объекта культурного наследия регионального значения. Группа компаний ACADEMIA приступила к его реставрации и приспособлению под пятизвёздочный отель «ACADEMIA Салон 23» более чем на 100 номеров.</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Именно здесь, в музыкальном салоне Юлии Абазы — певицы и одной из основательниц Петербургской консерватории, — 6 марта 1879 года, за 11 дней до официальной премьеры, впервые прозвучала опера Чайковского «Евгений Онегин». Исторические парадные интерьеры будут восстановлены с сохранением всех предметов охраны.</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Ресторан при отеле, по замыслу создателей, возродит атмосферу литературно-музыкального салона XIX века: зал с безупречной акустикой по вечерам будет наполняться камерной музыкой. Открытие отеля запланировано на 2031 год.</w:t>
      </w:r>
    </w:p>
    <w:p w:rsidR="00BE6795" w:rsidRPr="00BE6795" w:rsidRDefault="00BE6795" w:rsidP="00BE6795">
      <w:pPr>
        <w:rPr>
          <w:sz w:val="28"/>
          <w:szCs w:val="28"/>
        </w:rPr>
      </w:pP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Что это значит для города</w:t>
      </w:r>
    </w:p>
    <w:p w:rsidR="00BE6795" w:rsidRPr="00BE6795" w:rsidRDefault="00BE6795" w:rsidP="00BE6795">
      <w:pPr>
        <w:rPr>
          <w:sz w:val="28"/>
          <w:szCs w:val="28"/>
        </w:rPr>
      </w:pPr>
    </w:p>
    <w:p w:rsidR="00BE6795" w:rsidRPr="00BE6795" w:rsidRDefault="00BE6795" w:rsidP="00BE6795">
      <w:pPr>
        <w:rPr>
          <w:sz w:val="28"/>
          <w:szCs w:val="28"/>
        </w:rPr>
      </w:pPr>
      <w:r w:rsidRPr="00BE6795">
        <w:rPr>
          <w:sz w:val="28"/>
          <w:szCs w:val="28"/>
        </w:rPr>
        <w:t xml:space="preserve">Петербург в 2025 году принял рекордные 12,5 </w:t>
      </w:r>
      <w:proofErr w:type="gramStart"/>
      <w:r w:rsidRPr="00BE6795">
        <w:rPr>
          <w:sz w:val="28"/>
          <w:szCs w:val="28"/>
        </w:rPr>
        <w:t>млн</w:t>
      </w:r>
      <w:proofErr w:type="gramEnd"/>
      <w:r w:rsidRPr="00BE6795">
        <w:rPr>
          <w:sz w:val="28"/>
          <w:szCs w:val="28"/>
        </w:rPr>
        <w:t xml:space="preserve"> туристов, и растущий спрос на качественную гостиничную инфраструктуру делает исторические отели всё более востребованными. Новая финансовая модель, опробованная на двух знаковых объектах, может стать тиражируемым решением для десятков других памятников, которые сегодня стоят в руинах.</w:t>
      </w:r>
    </w:p>
    <w:p w:rsidR="00BE6795" w:rsidRPr="00BE6795" w:rsidRDefault="00BE6795" w:rsidP="00BE6795">
      <w:pPr>
        <w:rPr>
          <w:sz w:val="28"/>
          <w:szCs w:val="28"/>
        </w:rPr>
      </w:pPr>
    </w:p>
    <w:p w:rsidR="00BE6795" w:rsidRPr="00BE6795" w:rsidRDefault="00BE6795" w:rsidP="00BE6795">
      <w:pPr>
        <w:rPr>
          <w:sz w:val="28"/>
          <w:szCs w:val="28"/>
        </w:rPr>
      </w:pPr>
    </w:p>
    <w:p w:rsidR="00BE6795" w:rsidRDefault="00BE6795" w:rsidP="00BE6795">
      <w:pPr>
        <w:rPr>
          <w:sz w:val="28"/>
          <w:szCs w:val="28"/>
        </w:rPr>
      </w:pPr>
      <w:r w:rsidRPr="00BE6795">
        <w:rPr>
          <w:sz w:val="28"/>
          <w:szCs w:val="28"/>
        </w:rPr>
        <w:t xml:space="preserve">Если «Кресты» и Дом </w:t>
      </w:r>
      <w:proofErr w:type="spellStart"/>
      <w:r w:rsidRPr="00BE6795">
        <w:rPr>
          <w:sz w:val="28"/>
          <w:szCs w:val="28"/>
        </w:rPr>
        <w:t>Форша</w:t>
      </w:r>
      <w:proofErr w:type="spellEnd"/>
      <w:r w:rsidRPr="00BE6795">
        <w:rPr>
          <w:sz w:val="28"/>
          <w:szCs w:val="28"/>
        </w:rPr>
        <w:t xml:space="preserve"> докажут жизнеспособность схемы с льготным кредитом под 6%, у инвесторов появится реальный экономический стимул вкладываться в реставрацию, а у города — шанс вернуть себе статус не только культурной, но и деловой столицы, где наследие работает на современную экономику.</w:t>
      </w:r>
    </w:p>
    <w:p w:rsidR="00BE6795" w:rsidRDefault="00BE6795" w:rsidP="00BE6795">
      <w:pPr>
        <w:rPr>
          <w:sz w:val="28"/>
          <w:szCs w:val="28"/>
        </w:rPr>
      </w:pPr>
    </w:p>
    <w:p w:rsidR="00BE6795" w:rsidRPr="00BE6795" w:rsidRDefault="00BE6795" w:rsidP="00BE6795">
      <w:pPr>
        <w:rPr>
          <w:sz w:val="28"/>
          <w:szCs w:val="28"/>
        </w:rPr>
      </w:pPr>
    </w:p>
    <w:p w:rsidR="003C7F09" w:rsidRPr="00BE6795" w:rsidRDefault="003C7F09" w:rsidP="003C7F09">
      <w:pPr>
        <w:pStyle w:val="a3"/>
        <w:numPr>
          <w:ilvl w:val="0"/>
          <w:numId w:val="1"/>
        </w:numPr>
        <w:rPr>
          <w:b/>
          <w:sz w:val="28"/>
          <w:szCs w:val="28"/>
        </w:rPr>
      </w:pPr>
      <w:r w:rsidRPr="00BE6795">
        <w:rPr>
          <w:b/>
          <w:sz w:val="28"/>
          <w:szCs w:val="28"/>
        </w:rPr>
        <w:t>Сайт НП «ЖКХ Контроль»</w:t>
      </w:r>
    </w:p>
    <w:p w:rsidR="00BE6795" w:rsidRDefault="00BE6795" w:rsidP="00BE6795">
      <w:pPr>
        <w:pStyle w:val="a3"/>
        <w:rPr>
          <w:sz w:val="28"/>
          <w:szCs w:val="28"/>
        </w:rPr>
      </w:pPr>
      <w:r>
        <w:rPr>
          <w:sz w:val="28"/>
          <w:szCs w:val="28"/>
        </w:rPr>
        <w:t xml:space="preserve">24.09.2026 г. </w:t>
      </w:r>
      <w:r w:rsidRPr="00BE6795">
        <w:rPr>
          <w:sz w:val="28"/>
          <w:szCs w:val="28"/>
        </w:rPr>
        <w:t>Коммунальные и дорожные службы Петербурга заявили о готовности к зиме</w:t>
      </w:r>
    </w:p>
    <w:p w:rsidR="00BE6795" w:rsidRDefault="00FF76ED" w:rsidP="00BE6795">
      <w:pPr>
        <w:pStyle w:val="a3"/>
        <w:rPr>
          <w:sz w:val="28"/>
          <w:szCs w:val="28"/>
        </w:rPr>
      </w:pPr>
      <w:hyperlink r:id="rId37" w:history="1">
        <w:r w:rsidR="00BE6795" w:rsidRPr="00332676">
          <w:rPr>
            <w:rStyle w:val="a4"/>
            <w:sz w:val="28"/>
            <w:szCs w:val="28"/>
          </w:rPr>
          <w:t>http://gkhkontrol.ru/2026/09/коммунальные-и-дорожные-службы-пете</w:t>
        </w:r>
      </w:hyperlink>
    </w:p>
    <w:p w:rsidR="00BE6795" w:rsidRPr="00BE6795" w:rsidRDefault="00BE6795" w:rsidP="00BE6795">
      <w:pPr>
        <w:pStyle w:val="a3"/>
        <w:rPr>
          <w:sz w:val="28"/>
          <w:szCs w:val="28"/>
        </w:rPr>
      </w:pPr>
      <w:r w:rsidRPr="00BE6795">
        <w:rPr>
          <w:sz w:val="28"/>
          <w:szCs w:val="28"/>
        </w:rPr>
        <w:t>Все жилые дома Петербурга, а их в городе около 24,5 тысячи, «технически готовы» к предстоящим холодам, сообщает Жилищный комитет. Там добавили, что к зимнему сезону также подготовлено более 2 тысяч единиц спецтехники.</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Во время обильных снегопадов будут задействованы дополнительные силы, сообщил губернатор Александр </w:t>
      </w:r>
      <w:proofErr w:type="spellStart"/>
      <w:r w:rsidRPr="00BE6795">
        <w:rPr>
          <w:sz w:val="28"/>
          <w:szCs w:val="28"/>
        </w:rPr>
        <w:t>Беглов</w:t>
      </w:r>
      <w:proofErr w:type="spellEnd"/>
      <w:r w:rsidRPr="00BE6795">
        <w:rPr>
          <w:sz w:val="28"/>
          <w:szCs w:val="28"/>
        </w:rPr>
        <w:t>. По его словам, заключены договоры со сторонними организациями на привлечение к работам до 800 единиц техники,</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В свою очередь, в комитете по энергетике заявили, что </w:t>
      </w:r>
      <w:proofErr w:type="spellStart"/>
      <w:r w:rsidRPr="00BE6795">
        <w:rPr>
          <w:sz w:val="28"/>
          <w:szCs w:val="28"/>
        </w:rPr>
        <w:t>снегоплавильные</w:t>
      </w:r>
      <w:proofErr w:type="spellEnd"/>
      <w:r w:rsidRPr="00BE6795">
        <w:rPr>
          <w:sz w:val="28"/>
          <w:szCs w:val="28"/>
        </w:rPr>
        <w:t xml:space="preserve"> и </w:t>
      </w:r>
      <w:proofErr w:type="spellStart"/>
      <w:r w:rsidRPr="00BE6795">
        <w:rPr>
          <w:sz w:val="28"/>
          <w:szCs w:val="28"/>
        </w:rPr>
        <w:t>снегоприемные</w:t>
      </w:r>
      <w:proofErr w:type="spellEnd"/>
      <w:r w:rsidRPr="00BE6795">
        <w:rPr>
          <w:sz w:val="28"/>
          <w:szCs w:val="28"/>
        </w:rPr>
        <w:t xml:space="preserve"> пункты будут готовы к работе уже к 15 октября.</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lastRenderedPageBreak/>
        <w:t xml:space="preserve">На рабочем заседании с губернатором Александром </w:t>
      </w:r>
      <w:proofErr w:type="spellStart"/>
      <w:r w:rsidRPr="00BE6795">
        <w:rPr>
          <w:sz w:val="28"/>
          <w:szCs w:val="28"/>
        </w:rPr>
        <w:t>Бегловым</w:t>
      </w:r>
      <w:proofErr w:type="spellEnd"/>
      <w:r w:rsidRPr="00BE6795">
        <w:rPr>
          <w:sz w:val="28"/>
          <w:szCs w:val="28"/>
        </w:rPr>
        <w:t xml:space="preserve"> председатель Жилищного комитета Денис Удод доложил о готовности жилищного фонда к новому отопительному сезону.</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Главный акцент — на тепловом контуре домов и надежности инженерных систем.</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Как подчеркнул губернатор Александр Дмитриевич </w:t>
      </w:r>
      <w:proofErr w:type="spellStart"/>
      <w:r w:rsidRPr="00BE6795">
        <w:rPr>
          <w:sz w:val="28"/>
          <w:szCs w:val="28"/>
        </w:rPr>
        <w:t>Беглов</w:t>
      </w:r>
      <w:proofErr w:type="spellEnd"/>
      <w:r w:rsidRPr="00BE6795">
        <w:rPr>
          <w:sz w:val="28"/>
          <w:szCs w:val="28"/>
        </w:rPr>
        <w:t>, приоритет неизменен — качественные коммунальные услуги для горожан. За год объем ремонта инженерных сетей вырос на 48 тысяч погонных метров, что напрямую снижает аварийность. Обновлено более 2,5 тысяч крыш, почти на четверть увеличен капитальный ремонт систем горячего водоснабжения.</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Проверку прошли свыше 4 тысяч домов — каждый шестой в городе; все замечания устранены. На подготовку направлено 16 </w:t>
      </w:r>
      <w:proofErr w:type="gramStart"/>
      <w:r w:rsidRPr="00BE6795">
        <w:rPr>
          <w:sz w:val="28"/>
          <w:szCs w:val="28"/>
        </w:rPr>
        <w:t>млрд</w:t>
      </w:r>
      <w:proofErr w:type="gramEnd"/>
      <w:r w:rsidRPr="00BE6795">
        <w:rPr>
          <w:sz w:val="28"/>
          <w:szCs w:val="28"/>
        </w:rPr>
        <w:t xml:space="preserve"> рублей, городской бюджет не задействован.</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К зиме сформировано 346 аварийных бригад управляющих организаций с резервом до 493. На вооружении — 177 машин, 186 сварочных постов, 77 генераторов. Три бригады Городской аварийно-восстановительной службы Жилищного комитета дежурят круглосуточно. Проведено 98 тренировок по ликвидации технологических нарушений.</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Для уборки территорий районные жилищные агентства укомплектованы дворниками на 86% и механизаторами на 98% — к началу сезона динамика набора позволит заполнить вакансии почти на 100%. В распоряжении РЖА — 1251 единица спецтехники, 1057 мотоблоков, 398 дворницких и 157 баз механизации. Очистку 13452 кровель обеспечат более 1,5 тысячи человек.</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Обеспечена высокая готовность дорожных и садово-парковых предприятий к работе в зимний период 2026/2027 годов. Об этом доложил на заседании Правительства</w:t>
      </w:r>
      <w:proofErr w:type="gramStart"/>
      <w:r w:rsidRPr="00BE6795">
        <w:rPr>
          <w:sz w:val="28"/>
          <w:szCs w:val="28"/>
        </w:rPr>
        <w:t xml:space="preserve"> С</w:t>
      </w:r>
      <w:proofErr w:type="gramEnd"/>
      <w:r w:rsidRPr="00BE6795">
        <w:rPr>
          <w:sz w:val="28"/>
          <w:szCs w:val="28"/>
        </w:rPr>
        <w:t>анкт</w:t>
      </w:r>
      <w:r w:rsidRPr="00BE6795">
        <w:rPr>
          <w:rFonts w:ascii="Cambria Math" w:hAnsi="Cambria Math" w:cs="Cambria Math"/>
          <w:sz w:val="28"/>
          <w:szCs w:val="28"/>
        </w:rPr>
        <w:t>‑</w:t>
      </w:r>
      <w:r w:rsidRPr="00BE6795">
        <w:rPr>
          <w:rFonts w:ascii="Calibri" w:hAnsi="Calibri" w:cs="Calibri"/>
          <w:sz w:val="28"/>
          <w:szCs w:val="28"/>
        </w:rPr>
        <w:t>Петербурга</w:t>
      </w:r>
      <w:r w:rsidRPr="00BE6795">
        <w:rPr>
          <w:sz w:val="28"/>
          <w:szCs w:val="28"/>
        </w:rPr>
        <w:t xml:space="preserve"> </w:t>
      </w:r>
      <w:r w:rsidRPr="00BE6795">
        <w:rPr>
          <w:rFonts w:ascii="Calibri" w:hAnsi="Calibri" w:cs="Calibri"/>
          <w:sz w:val="28"/>
          <w:szCs w:val="28"/>
        </w:rPr>
        <w:t>председатель</w:t>
      </w:r>
      <w:r w:rsidRPr="00BE6795">
        <w:rPr>
          <w:sz w:val="28"/>
          <w:szCs w:val="28"/>
        </w:rPr>
        <w:t xml:space="preserve"> </w:t>
      </w:r>
      <w:r w:rsidRPr="00BE6795">
        <w:rPr>
          <w:rFonts w:ascii="Calibri" w:hAnsi="Calibri" w:cs="Calibri"/>
          <w:sz w:val="28"/>
          <w:szCs w:val="28"/>
        </w:rPr>
        <w:t>Комитета</w:t>
      </w:r>
      <w:r w:rsidRPr="00BE6795">
        <w:rPr>
          <w:sz w:val="28"/>
          <w:szCs w:val="28"/>
        </w:rPr>
        <w:t xml:space="preserve"> </w:t>
      </w:r>
      <w:r w:rsidRPr="00BE6795">
        <w:rPr>
          <w:rFonts w:ascii="Calibri" w:hAnsi="Calibri" w:cs="Calibri"/>
          <w:sz w:val="28"/>
          <w:szCs w:val="28"/>
        </w:rPr>
        <w:t>по</w:t>
      </w:r>
      <w:r w:rsidRPr="00BE6795">
        <w:rPr>
          <w:sz w:val="28"/>
          <w:szCs w:val="28"/>
        </w:rPr>
        <w:t xml:space="preserve"> </w:t>
      </w:r>
      <w:r w:rsidRPr="00BE6795">
        <w:rPr>
          <w:rFonts w:ascii="Calibri" w:hAnsi="Calibri" w:cs="Calibri"/>
          <w:sz w:val="28"/>
          <w:szCs w:val="28"/>
        </w:rPr>
        <w:t>благоустройству</w:t>
      </w:r>
      <w:r w:rsidRPr="00BE6795">
        <w:rPr>
          <w:sz w:val="28"/>
          <w:szCs w:val="28"/>
        </w:rPr>
        <w:t xml:space="preserve"> </w:t>
      </w:r>
      <w:r w:rsidRPr="00BE6795">
        <w:rPr>
          <w:rFonts w:ascii="Calibri" w:hAnsi="Calibri" w:cs="Calibri"/>
          <w:sz w:val="28"/>
          <w:szCs w:val="28"/>
        </w:rPr>
        <w:t>Сергей</w:t>
      </w:r>
      <w:r w:rsidRPr="00BE6795">
        <w:rPr>
          <w:sz w:val="28"/>
          <w:szCs w:val="28"/>
        </w:rPr>
        <w:t xml:space="preserve"> </w:t>
      </w:r>
      <w:r w:rsidRPr="00BE6795">
        <w:rPr>
          <w:rFonts w:ascii="Calibri" w:hAnsi="Calibri" w:cs="Calibri"/>
          <w:sz w:val="28"/>
          <w:szCs w:val="28"/>
        </w:rPr>
        <w:t>Петриченко</w:t>
      </w:r>
      <w:r w:rsidRPr="00BE6795">
        <w:rPr>
          <w:sz w:val="28"/>
          <w:szCs w:val="28"/>
        </w:rPr>
        <w:t>.</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lastRenderedPageBreak/>
        <w:t>Главный фронт работ – подготовка дорожной специализированной техники. Для уборки улиц в холодный период планируется задействовать комбинированные дорожные машины на базе КамАЗ, фронтальные и роторные погрузчики, плужное и подметально-уборочное оборудование. Это основной ресурс, от которого зависит, как город пройдёт зимний сезон. Все коммунальные автомобили в строю, повреждённые и изношенные агрегаты уже заменены, лишь кое-где осталось выполнить косметические малярно-кузовные работы: подкрасить, привести внешний вид в порядок.</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Параллельно прошла подготовка помещений и </w:t>
      </w:r>
      <w:proofErr w:type="spellStart"/>
      <w:r w:rsidRPr="00BE6795">
        <w:rPr>
          <w:sz w:val="28"/>
          <w:szCs w:val="28"/>
        </w:rPr>
        <w:t>солехранилищ</w:t>
      </w:r>
      <w:proofErr w:type="spellEnd"/>
      <w:r w:rsidRPr="00BE6795">
        <w:rPr>
          <w:sz w:val="28"/>
          <w:szCs w:val="28"/>
        </w:rPr>
        <w:t xml:space="preserve">. </w:t>
      </w:r>
      <w:proofErr w:type="spellStart"/>
      <w:r w:rsidRPr="00BE6795">
        <w:rPr>
          <w:sz w:val="28"/>
          <w:szCs w:val="28"/>
        </w:rPr>
        <w:t>Пескосоляная</w:t>
      </w:r>
      <w:proofErr w:type="spellEnd"/>
      <w:r w:rsidRPr="00BE6795">
        <w:rPr>
          <w:sz w:val="28"/>
          <w:szCs w:val="28"/>
        </w:rPr>
        <w:t xml:space="preserve"> смесь – самое эффективное решение: соль растапливает лёд, а песок действует как противоскользящий материал.</w:t>
      </w:r>
    </w:p>
    <w:p w:rsidR="00BE6795" w:rsidRPr="00BE6795" w:rsidRDefault="00BE6795" w:rsidP="00BE6795">
      <w:pPr>
        <w:pStyle w:val="a3"/>
        <w:rPr>
          <w:sz w:val="28"/>
          <w:szCs w:val="28"/>
        </w:rPr>
      </w:pPr>
    </w:p>
    <w:p w:rsidR="00BE6795" w:rsidRDefault="00BE6795" w:rsidP="00BE6795">
      <w:pPr>
        <w:pStyle w:val="a3"/>
        <w:rPr>
          <w:sz w:val="28"/>
          <w:szCs w:val="28"/>
        </w:rPr>
      </w:pPr>
      <w:r w:rsidRPr="00BE6795">
        <w:rPr>
          <w:sz w:val="28"/>
          <w:szCs w:val="28"/>
        </w:rPr>
        <w:t>Мероприятия по обработке дорог в прошлом сезоне показали положительные результаты. Количество случаев травматизма по причине скользкости существенно снизилось, а если сравнивать зимний период 2025-2026 годов с аналогичными месяцами 2023-2024 годов, то снижение составляет 63%. На предстоящую зиму взятый курс будет продолжен.</w:t>
      </w:r>
    </w:p>
    <w:p w:rsidR="00BE6795" w:rsidRDefault="00BE6795" w:rsidP="00BE6795">
      <w:pPr>
        <w:pStyle w:val="a3"/>
        <w:rPr>
          <w:sz w:val="28"/>
          <w:szCs w:val="28"/>
        </w:rPr>
      </w:pPr>
    </w:p>
    <w:p w:rsidR="00BE6795" w:rsidRPr="003C7F09" w:rsidRDefault="00BE6795" w:rsidP="00BE6795">
      <w:pPr>
        <w:pStyle w:val="a3"/>
        <w:rPr>
          <w:sz w:val="28"/>
          <w:szCs w:val="28"/>
        </w:rPr>
      </w:pPr>
    </w:p>
    <w:p w:rsidR="003C7F09" w:rsidRPr="00BE6795" w:rsidRDefault="003C7F09" w:rsidP="003C7F09">
      <w:pPr>
        <w:pStyle w:val="a3"/>
        <w:numPr>
          <w:ilvl w:val="0"/>
          <w:numId w:val="1"/>
        </w:numPr>
        <w:rPr>
          <w:b/>
          <w:sz w:val="28"/>
          <w:szCs w:val="28"/>
        </w:rPr>
      </w:pPr>
      <w:r w:rsidRPr="00BE6795">
        <w:rPr>
          <w:b/>
          <w:sz w:val="28"/>
          <w:szCs w:val="28"/>
        </w:rPr>
        <w:t>Сайт НП «ЖКХ Контроль»</w:t>
      </w:r>
    </w:p>
    <w:p w:rsidR="00BE6795" w:rsidRDefault="00BE6795" w:rsidP="00BE6795">
      <w:pPr>
        <w:pStyle w:val="a3"/>
        <w:rPr>
          <w:sz w:val="28"/>
          <w:szCs w:val="28"/>
        </w:rPr>
      </w:pPr>
      <w:r>
        <w:rPr>
          <w:sz w:val="28"/>
          <w:szCs w:val="28"/>
        </w:rPr>
        <w:t xml:space="preserve">25.09.2026 г. </w:t>
      </w:r>
      <w:r w:rsidRPr="00BE6795">
        <w:rPr>
          <w:sz w:val="28"/>
          <w:szCs w:val="28"/>
        </w:rPr>
        <w:t>С 1 октября в Петербурге изменятся тарифы ЖКХ</w:t>
      </w:r>
    </w:p>
    <w:p w:rsidR="00BE6795" w:rsidRDefault="00FF76ED" w:rsidP="00BE6795">
      <w:pPr>
        <w:pStyle w:val="a3"/>
        <w:rPr>
          <w:sz w:val="28"/>
          <w:szCs w:val="28"/>
        </w:rPr>
      </w:pPr>
      <w:hyperlink r:id="rId38" w:history="1">
        <w:r w:rsidR="00BE6795" w:rsidRPr="00332676">
          <w:rPr>
            <w:rStyle w:val="a4"/>
            <w:sz w:val="28"/>
            <w:szCs w:val="28"/>
          </w:rPr>
          <w:t>http://gkhkontrol.ru/2026/09/с-1-октября-в-петербурге-изменятся-</w:t>
        </w:r>
      </w:hyperlink>
    </w:p>
    <w:p w:rsidR="00BE6795" w:rsidRPr="00BE6795" w:rsidRDefault="00BE6795" w:rsidP="00BE6795">
      <w:pPr>
        <w:pStyle w:val="a3"/>
        <w:rPr>
          <w:sz w:val="28"/>
          <w:szCs w:val="28"/>
        </w:rPr>
      </w:pPr>
      <w:r w:rsidRPr="00BE6795">
        <w:rPr>
          <w:sz w:val="28"/>
          <w:szCs w:val="28"/>
        </w:rPr>
        <w:t xml:space="preserve">С 1 октября в Петербурге изменятся тарифы ЖКХ — и в ноябре мы увидим новые цифры в квитанциях. Холодная вода, отопление, электричество, подорожает почти всё. Многих сейчас волнует актуальный вопрос: насколько именно потяжелеет их платёжка? И можно ли как-то уменьшить этот вес? Алла </w:t>
      </w:r>
      <w:proofErr w:type="spellStart"/>
      <w:r w:rsidRPr="00BE6795">
        <w:rPr>
          <w:sz w:val="28"/>
          <w:szCs w:val="28"/>
        </w:rPr>
        <w:t>Бредец</w:t>
      </w:r>
      <w:proofErr w:type="spellEnd"/>
      <w:r w:rsidRPr="00BE6795">
        <w:rPr>
          <w:sz w:val="28"/>
          <w:szCs w:val="28"/>
        </w:rPr>
        <w:t>, руководитель Регионального центра общественного контроля в сфере ЖКХ “ЖКХ Контроль” в</w:t>
      </w:r>
      <w:proofErr w:type="gramStart"/>
      <w:r w:rsidRPr="00BE6795">
        <w:rPr>
          <w:sz w:val="28"/>
          <w:szCs w:val="28"/>
        </w:rPr>
        <w:t xml:space="preserve"> С</w:t>
      </w:r>
      <w:proofErr w:type="gramEnd"/>
      <w:r w:rsidRPr="00BE6795">
        <w:rPr>
          <w:sz w:val="28"/>
          <w:szCs w:val="28"/>
        </w:rPr>
        <w:t>анкт</w:t>
      </w:r>
      <w:r w:rsidRPr="00BE6795">
        <w:rPr>
          <w:rFonts w:ascii="Cambria Math" w:hAnsi="Cambria Math" w:cs="Cambria Math"/>
          <w:sz w:val="28"/>
          <w:szCs w:val="28"/>
        </w:rPr>
        <w:t>‑</w:t>
      </w:r>
      <w:r w:rsidRPr="00BE6795">
        <w:rPr>
          <w:rFonts w:ascii="Calibri" w:hAnsi="Calibri" w:cs="Calibri"/>
          <w:sz w:val="28"/>
          <w:szCs w:val="28"/>
        </w:rPr>
        <w:t>Петербурге</w:t>
      </w:r>
      <w:r w:rsidRPr="00BE6795">
        <w:rPr>
          <w:sz w:val="28"/>
          <w:szCs w:val="28"/>
        </w:rPr>
        <w:t xml:space="preserve"> </w:t>
      </w:r>
      <w:r w:rsidRPr="00BE6795">
        <w:rPr>
          <w:rFonts w:ascii="Calibri" w:hAnsi="Calibri" w:cs="Calibri"/>
          <w:sz w:val="28"/>
          <w:szCs w:val="28"/>
        </w:rPr>
        <w:t>отвечает</w:t>
      </w:r>
      <w:r w:rsidRPr="00BE6795">
        <w:rPr>
          <w:sz w:val="28"/>
          <w:szCs w:val="28"/>
        </w:rPr>
        <w:t xml:space="preserve"> </w:t>
      </w:r>
      <w:r w:rsidRPr="00BE6795">
        <w:rPr>
          <w:rFonts w:ascii="Calibri" w:hAnsi="Calibri" w:cs="Calibri"/>
          <w:sz w:val="28"/>
          <w:szCs w:val="28"/>
        </w:rPr>
        <w:t>на</w:t>
      </w:r>
      <w:r w:rsidRPr="00BE6795">
        <w:rPr>
          <w:sz w:val="28"/>
          <w:szCs w:val="28"/>
        </w:rPr>
        <w:t xml:space="preserve"> </w:t>
      </w:r>
      <w:r w:rsidRPr="00BE6795">
        <w:rPr>
          <w:rFonts w:ascii="Calibri" w:hAnsi="Calibri" w:cs="Calibri"/>
          <w:sz w:val="28"/>
          <w:szCs w:val="28"/>
        </w:rPr>
        <w:t>вопросы</w:t>
      </w:r>
      <w:r w:rsidRPr="00BE6795">
        <w:rPr>
          <w:sz w:val="28"/>
          <w:szCs w:val="28"/>
        </w:rPr>
        <w:t xml:space="preserve"> </w:t>
      </w:r>
      <w:r w:rsidRPr="00BE6795">
        <w:rPr>
          <w:rFonts w:ascii="Calibri" w:hAnsi="Calibri" w:cs="Calibri"/>
          <w:sz w:val="28"/>
          <w:szCs w:val="28"/>
        </w:rPr>
        <w:t>о</w:t>
      </w:r>
      <w:r w:rsidRPr="00BE6795">
        <w:rPr>
          <w:sz w:val="28"/>
          <w:szCs w:val="28"/>
        </w:rPr>
        <w:t xml:space="preserve"> </w:t>
      </w:r>
      <w:r w:rsidRPr="00BE6795">
        <w:rPr>
          <w:rFonts w:ascii="Calibri" w:hAnsi="Calibri" w:cs="Calibri"/>
          <w:sz w:val="28"/>
          <w:szCs w:val="28"/>
        </w:rPr>
        <w:t>повышении</w:t>
      </w:r>
      <w:r w:rsidRPr="00BE6795">
        <w:rPr>
          <w:sz w:val="28"/>
          <w:szCs w:val="28"/>
        </w:rPr>
        <w:t xml:space="preserve"> </w:t>
      </w:r>
      <w:r w:rsidRPr="00BE6795">
        <w:rPr>
          <w:rFonts w:ascii="Calibri" w:hAnsi="Calibri" w:cs="Calibri"/>
          <w:sz w:val="28"/>
          <w:szCs w:val="28"/>
        </w:rPr>
        <w:t>тарифов</w:t>
      </w:r>
      <w:r w:rsidRPr="00BE6795">
        <w:rPr>
          <w:sz w:val="28"/>
          <w:szCs w:val="28"/>
        </w:rPr>
        <w:t xml:space="preserve"> </w:t>
      </w:r>
      <w:r w:rsidRPr="00BE6795">
        <w:rPr>
          <w:rFonts w:ascii="Calibri" w:hAnsi="Calibri" w:cs="Calibri"/>
          <w:sz w:val="28"/>
          <w:szCs w:val="28"/>
        </w:rPr>
        <w:t>в</w:t>
      </w:r>
      <w:r w:rsidRPr="00BE6795">
        <w:rPr>
          <w:sz w:val="28"/>
          <w:szCs w:val="28"/>
        </w:rPr>
        <w:t xml:space="preserve"> </w:t>
      </w:r>
      <w:r w:rsidRPr="00BE6795">
        <w:rPr>
          <w:rFonts w:ascii="Calibri" w:hAnsi="Calibri" w:cs="Calibri"/>
          <w:sz w:val="28"/>
          <w:szCs w:val="28"/>
        </w:rPr>
        <w:t>прямом</w:t>
      </w:r>
      <w:r w:rsidRPr="00BE6795">
        <w:rPr>
          <w:sz w:val="28"/>
          <w:szCs w:val="28"/>
        </w:rPr>
        <w:t xml:space="preserve"> </w:t>
      </w:r>
      <w:r w:rsidRPr="00BE6795">
        <w:rPr>
          <w:rFonts w:ascii="Calibri" w:hAnsi="Calibri" w:cs="Calibri"/>
          <w:sz w:val="28"/>
          <w:szCs w:val="28"/>
        </w:rPr>
        <w:t>эфире</w:t>
      </w:r>
      <w:r w:rsidRPr="00BE6795">
        <w:rPr>
          <w:sz w:val="28"/>
          <w:szCs w:val="28"/>
        </w:rPr>
        <w:t xml:space="preserve"> </w:t>
      </w:r>
      <w:r w:rsidRPr="00BE6795">
        <w:rPr>
          <w:rFonts w:ascii="Calibri" w:hAnsi="Calibri" w:cs="Calibri"/>
          <w:sz w:val="28"/>
          <w:szCs w:val="28"/>
        </w:rPr>
        <w:t>на</w:t>
      </w:r>
      <w:r w:rsidRPr="00BE6795">
        <w:rPr>
          <w:sz w:val="28"/>
          <w:szCs w:val="28"/>
        </w:rPr>
        <w:t xml:space="preserve"> </w:t>
      </w:r>
      <w:r w:rsidRPr="00BE6795">
        <w:rPr>
          <w:rFonts w:ascii="Calibri" w:hAnsi="Calibri" w:cs="Calibri"/>
          <w:sz w:val="28"/>
          <w:szCs w:val="28"/>
        </w:rPr>
        <w:t>телеканале</w:t>
      </w:r>
      <w:r w:rsidRPr="00BE6795">
        <w:rPr>
          <w:sz w:val="28"/>
          <w:szCs w:val="28"/>
        </w:rPr>
        <w:t xml:space="preserve"> </w:t>
      </w:r>
      <w:r w:rsidRPr="00BE6795">
        <w:rPr>
          <w:rFonts w:ascii="Calibri" w:hAnsi="Calibri" w:cs="Calibri"/>
          <w:sz w:val="28"/>
          <w:szCs w:val="28"/>
        </w:rPr>
        <w:t>«Санкт</w:t>
      </w:r>
      <w:r w:rsidRPr="00BE6795">
        <w:rPr>
          <w:sz w:val="28"/>
          <w:szCs w:val="28"/>
        </w:rPr>
        <w:t>-</w:t>
      </w:r>
      <w:r w:rsidRPr="00BE6795">
        <w:rPr>
          <w:rFonts w:ascii="Calibri" w:hAnsi="Calibri" w:cs="Calibri"/>
          <w:sz w:val="28"/>
          <w:szCs w:val="28"/>
        </w:rPr>
        <w:t>Петербург»</w:t>
      </w:r>
      <w:r w:rsidRPr="00BE6795">
        <w:rPr>
          <w:sz w:val="28"/>
          <w:szCs w:val="28"/>
        </w:rPr>
        <w:t>: https://cdnvideo.tvspb.ru/tvspbru-uploads/2026/09/utro_25_09_26_site.mp4</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 </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Холодная вода, отопление, электричество, подорожает почти всё. Многих сейчас волнует актуальный вопрос: насколько именно потяжелеет их платёжка? И можно ли как-то уменьшить этот вес?</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 1 октября 2026 года в Петербурге коммунальные услуги подорожают в среднем на 14,6% . Это второй этап повышения за год: с 1 января тарифы уже выросли на 1,7% .</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Сильнее всего вырастут:</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Холодная вода и водоотведение — примерно на 17% (с 43,13 до 50,50 руб. за кубометр)</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Тепловая энергия (отопление) — почти на 15% (с 2466,22 до 2836,15 руб. за Гкал)</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Электроэнергия — для квартир без электроплит с 7,08 до 7,88 руб. за </w:t>
      </w:r>
      <w:proofErr w:type="spellStart"/>
      <w:r w:rsidRPr="00BE6795">
        <w:rPr>
          <w:sz w:val="28"/>
          <w:szCs w:val="28"/>
        </w:rPr>
        <w:t>кВт·ч</w:t>
      </w:r>
      <w:proofErr w:type="spellEnd"/>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Газ — примерно на 10% (до 10 104,85 руб. за 1000 кубометров)</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Вывоз мусора — расчётная плата вырастет примерно с 9,98 до 10,97 руб. за квадратный метр</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Отдельно от коммунальных ресурсов изменится плата за содержание жилья: с 36,73 до 39,31 руб. за </w:t>
      </w:r>
      <w:proofErr w:type="spellStart"/>
      <w:r w:rsidRPr="00BE6795">
        <w:rPr>
          <w:sz w:val="28"/>
          <w:szCs w:val="28"/>
        </w:rPr>
        <w:t>кв</w:t>
      </w:r>
      <w:proofErr w:type="gramStart"/>
      <w:r w:rsidRPr="00BE6795">
        <w:rPr>
          <w:sz w:val="28"/>
          <w:szCs w:val="28"/>
        </w:rPr>
        <w:t>.м</w:t>
      </w:r>
      <w:proofErr w:type="spellEnd"/>
      <w:proofErr w:type="gramEnd"/>
      <w:r w:rsidRPr="00BE6795">
        <w:rPr>
          <w:sz w:val="28"/>
          <w:szCs w:val="28"/>
        </w:rPr>
        <w:t>, то есть на 7%.</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2.Средний процент — это одно, а квитанция на оплату у каждой семьи своя. От чего будет зависеть итоговая сумма для обычной квартиры, и как зрителю прямо сейчас прикинуть примерный рост?</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Средний процент — это ориентир, но каждая семья платит по-своему. Итоговая сумма зависит </w:t>
      </w:r>
      <w:proofErr w:type="gramStart"/>
      <w:r w:rsidRPr="00BE6795">
        <w:rPr>
          <w:sz w:val="28"/>
          <w:szCs w:val="28"/>
        </w:rPr>
        <w:t>от</w:t>
      </w:r>
      <w:proofErr w:type="gramEnd"/>
      <w:r w:rsidRPr="00BE6795">
        <w:rPr>
          <w:sz w:val="28"/>
          <w:szCs w:val="28"/>
        </w:rPr>
        <w:t>:</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Площади квартиры (для отопления и содержания жилья);</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Количества зарегистрированных жильцов (для нормативов воды, газа, если нет счётчиков);</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Наличия и показаний счётчиков (вода, электричество, газ);</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Типа дома (электроплита или газовая плита влияет на тариф электроэнергии)</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Как прикинуть рост прямо сейчас:</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Возьмите октябрьскую квитанцию 2025 года (или любую свежую) и посмотрите суммы по каждой услуге.</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Умножьте сумму по водоотведению и холодной воде примерно на 1,17 (рост ~17%).</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Сумму по отоплению — на 1,15 (рост ~15%).</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Сумму по электроэнергии — на 1,11 (рост ~11%).</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Сумму по газу — на 1,10 (рост ~10%).</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Для наглядности: по расчётам, для квартиры площадью 60 </w:t>
      </w:r>
      <w:proofErr w:type="spellStart"/>
      <w:r w:rsidRPr="00BE6795">
        <w:rPr>
          <w:sz w:val="28"/>
          <w:szCs w:val="28"/>
        </w:rPr>
        <w:t>кв</w:t>
      </w:r>
      <w:proofErr w:type="gramStart"/>
      <w:r w:rsidRPr="00BE6795">
        <w:rPr>
          <w:sz w:val="28"/>
          <w:szCs w:val="28"/>
        </w:rPr>
        <w:t>.м</w:t>
      </w:r>
      <w:proofErr w:type="spellEnd"/>
      <w:proofErr w:type="gramEnd"/>
      <w:r w:rsidRPr="00BE6795">
        <w:rPr>
          <w:sz w:val="28"/>
          <w:szCs w:val="28"/>
        </w:rPr>
        <w:t>, где живут три человека, коммунальные платежи с октября вырастут примерно на 1335 рублей в месяц относительно января .</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3.Что делать, если суммы на оплату в квитанции кажутся завышенными? Какие самые частые ошибки или спорные моменты вы видите, и куда в первую очередь смотреть в платёжке?</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lastRenderedPageBreak/>
        <w:t>Алгоритм действий:</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Сверьте показания. Откройте квитанцию и сравните объёмы потребления с теми, что вы передавали. Если стоят нормативы, а не счётчики, — проверьте, нет ли ошибки в количестве жильцов</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Сравните с прошлыми месяцами. Резкий скачок по одной услуге — первый признак ошибки или смены тарифа</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Обратитесь за разъяснением. Позвоните или напишите в управляющую организацию (УК) или </w:t>
      </w:r>
      <w:proofErr w:type="spellStart"/>
      <w:r w:rsidRPr="00BE6795">
        <w:rPr>
          <w:sz w:val="28"/>
          <w:szCs w:val="28"/>
        </w:rPr>
        <w:t>ресурсоснабжающую</w:t>
      </w:r>
      <w:proofErr w:type="spellEnd"/>
      <w:r w:rsidRPr="00BE6795">
        <w:rPr>
          <w:sz w:val="28"/>
          <w:szCs w:val="28"/>
        </w:rPr>
        <w:t xml:space="preserve"> организацию (РСО). Письменное обращение — обязательно, чтобы осталось подтверждение</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Проверьте через «</w:t>
      </w:r>
      <w:proofErr w:type="spellStart"/>
      <w:r w:rsidRPr="00BE6795">
        <w:rPr>
          <w:sz w:val="28"/>
          <w:szCs w:val="28"/>
        </w:rPr>
        <w:t>Госуслуги</w:t>
      </w:r>
      <w:proofErr w:type="spellEnd"/>
      <w:r w:rsidRPr="00BE6795">
        <w:rPr>
          <w:sz w:val="28"/>
          <w:szCs w:val="28"/>
        </w:rPr>
        <w:t xml:space="preserve"> Дом». В приложении можно увидеть структуру начислений и подать заявку на перерасчёт, если нашли ошибку</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 </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На что смотреть в платёжке в первую очередь:</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Тариф (соответствует ли он официально </w:t>
      </w:r>
      <w:proofErr w:type="gramStart"/>
      <w:r w:rsidRPr="00BE6795">
        <w:rPr>
          <w:sz w:val="28"/>
          <w:szCs w:val="28"/>
        </w:rPr>
        <w:t>установленному</w:t>
      </w:r>
      <w:proofErr w:type="gramEnd"/>
      <w:r w:rsidRPr="00BE6795">
        <w:rPr>
          <w:sz w:val="28"/>
          <w:szCs w:val="28"/>
        </w:rPr>
        <w:t xml:space="preserve"> на этот период);</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Объём потребления (по счётчику или нормативу);</w:t>
      </w:r>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Наличие перерасчётов (иногда их «прячут» в общую сумму)</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Если УК не реагирует — жалоба в ГЖИ или прокуратуру</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4.Кому положена субсидия на оплату ЖКУ, насколько реально её получить и что важно не упустить при оформлении?</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 xml:space="preserve">Право на субсидию имеют собственники, наниматели по договорам </w:t>
      </w:r>
      <w:proofErr w:type="spellStart"/>
      <w:r w:rsidRPr="00BE6795">
        <w:rPr>
          <w:sz w:val="28"/>
          <w:szCs w:val="28"/>
        </w:rPr>
        <w:t>соцнайма</w:t>
      </w:r>
      <w:proofErr w:type="spellEnd"/>
      <w:r w:rsidRPr="00BE6795">
        <w:rPr>
          <w:sz w:val="28"/>
          <w:szCs w:val="28"/>
        </w:rPr>
        <w:t xml:space="preserve"> и члены ЖСК, если расходы на ЖКУ превышают 14% от совокупного дохода семьи</w:t>
      </w:r>
      <w:proofErr w:type="gramStart"/>
      <w:r w:rsidRPr="00BE6795">
        <w:rPr>
          <w:sz w:val="28"/>
          <w:szCs w:val="28"/>
        </w:rPr>
        <w:t xml:space="preserve"> .</w:t>
      </w:r>
      <w:proofErr w:type="gramEnd"/>
      <w:r w:rsidRPr="00BE6795">
        <w:rPr>
          <w:sz w:val="28"/>
          <w:szCs w:val="28"/>
        </w:rPr>
        <w:t xml:space="preserve"> В первую очередь это касается пенсионеров, малоимущих, многодетных, инвалидов и семей участников СВО .</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Что важно знать:</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 25 сентября 2024 года субсидию могут получать даже должники — кроме тех, у кого долг взыскан судом и подтверждён вступившим в силу решением.</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Субсидия назначается на 6 месяцев, продлевается автоматически без повторного обращения</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Размер рассчитывается как разница между фактическими расходами и допустимой долей (14% от дохода)</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Как оформить: через «</w:t>
      </w:r>
      <w:proofErr w:type="spellStart"/>
      <w:r w:rsidRPr="00BE6795">
        <w:rPr>
          <w:sz w:val="28"/>
          <w:szCs w:val="28"/>
        </w:rPr>
        <w:t>Госуслуги</w:t>
      </w:r>
      <w:proofErr w:type="spellEnd"/>
      <w:r w:rsidRPr="00BE6795">
        <w:rPr>
          <w:sz w:val="28"/>
          <w:szCs w:val="28"/>
        </w:rPr>
        <w:t>», МФЦ или отдел соцзащиты. Понадобятся паспорта, справки о доходах за 6 месяцев, документы на жильё, квитанции. Решение принимается за 10 рабочих дней</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Что не упустить: если подать документы с 1 по 15 число, субсидия назначается с 1 числа текущего месяца; если с 16 числа — с 1 числа следующего</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5.</w:t>
      </w:r>
      <w:proofErr w:type="gramStart"/>
      <w:r w:rsidRPr="00BE6795">
        <w:rPr>
          <w:sz w:val="28"/>
          <w:szCs w:val="28"/>
        </w:rPr>
        <w:t>Если</w:t>
      </w:r>
      <w:proofErr w:type="gramEnd"/>
      <w:r w:rsidRPr="00BE6795">
        <w:rPr>
          <w:sz w:val="28"/>
          <w:szCs w:val="28"/>
        </w:rPr>
        <w:t xml:space="preserve"> по мнению гражданина начисления спорные, а управляющая компания не идёт навстречу, какие шаги может предпринять, чтобы добиться перерасчёта?</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Письменное обращение в УК с требованием разъяснить расчёт и произвести перерасчёт. Обязательно сохраните копию или уведомление о вручении.</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lastRenderedPageBreak/>
        <w:t>Обращение в ГЖИ. Государственная жилищная инспекция — основной надзорный орган. Подать можно через ГИС ЖКХ или «</w:t>
      </w:r>
      <w:proofErr w:type="spellStart"/>
      <w:r w:rsidRPr="00BE6795">
        <w:rPr>
          <w:sz w:val="28"/>
          <w:szCs w:val="28"/>
        </w:rPr>
        <w:t>Госуслуги</w:t>
      </w:r>
      <w:proofErr w:type="spellEnd"/>
      <w:r w:rsidRPr="00BE6795">
        <w:rPr>
          <w:sz w:val="28"/>
          <w:szCs w:val="28"/>
        </w:rPr>
        <w:t xml:space="preserve"> Дом» прямо из приложения</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Жалоба в прокуратуру. Если ГЖИ не приняла меры, прокуратура проведёт проверку</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Суд. Если досудебные шаги не помогли — иск о перерасчёте и, при необходимости, о возмещении убытков</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Важно: если УК неправомерно завысила плату, по ст. 157 ЖК РФ ей грозит штраф в пользу собственника — 50% от излишне начисленной суммы</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6.Помимо самих коммунальных ресурсов, меняется и плата за содержание жилья. Что это значит для собственника, и можно ли на этом как</w:t>
      </w:r>
      <w:r w:rsidRPr="00BE6795">
        <w:rPr>
          <w:rFonts w:ascii="Cambria Math" w:hAnsi="Cambria Math" w:cs="Cambria Math"/>
          <w:sz w:val="28"/>
          <w:szCs w:val="28"/>
        </w:rPr>
        <w:t>‑</w:t>
      </w:r>
      <w:r w:rsidRPr="00BE6795">
        <w:rPr>
          <w:rFonts w:ascii="Calibri" w:hAnsi="Calibri" w:cs="Calibri"/>
          <w:sz w:val="28"/>
          <w:szCs w:val="28"/>
        </w:rPr>
        <w:t>то</w:t>
      </w:r>
      <w:r w:rsidRPr="00BE6795">
        <w:rPr>
          <w:sz w:val="28"/>
          <w:szCs w:val="28"/>
        </w:rPr>
        <w:t xml:space="preserve"> </w:t>
      </w:r>
      <w:r w:rsidRPr="00BE6795">
        <w:rPr>
          <w:rFonts w:ascii="Calibri" w:hAnsi="Calibri" w:cs="Calibri"/>
          <w:sz w:val="28"/>
          <w:szCs w:val="28"/>
        </w:rPr>
        <w:t>сэкономить</w:t>
      </w:r>
      <w:r w:rsidRPr="00BE6795">
        <w:rPr>
          <w:sz w:val="28"/>
          <w:szCs w:val="28"/>
        </w:rPr>
        <w:t>?</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Плата за содержание — это не коммунальные ресурсы, а деньги на управление домом, текущий ремонт, уборку, содержание общего имущества</w:t>
      </w:r>
      <w:proofErr w:type="gramStart"/>
      <w:r w:rsidRPr="00BE6795">
        <w:rPr>
          <w:sz w:val="28"/>
          <w:szCs w:val="28"/>
        </w:rPr>
        <w:t xml:space="preserve"> .</w:t>
      </w:r>
      <w:proofErr w:type="gramEnd"/>
      <w:r w:rsidRPr="00BE6795">
        <w:rPr>
          <w:sz w:val="28"/>
          <w:szCs w:val="28"/>
        </w:rPr>
        <w:t xml:space="preserve"> С 1 октября 2026 года она вырастет с 36,73 до 39,31 руб. за </w:t>
      </w:r>
      <w:proofErr w:type="spellStart"/>
      <w:r w:rsidRPr="00BE6795">
        <w:rPr>
          <w:sz w:val="28"/>
          <w:szCs w:val="28"/>
        </w:rPr>
        <w:t>кв.м</w:t>
      </w:r>
      <w:proofErr w:type="spellEnd"/>
      <w:r w:rsidRPr="00BE6795">
        <w:rPr>
          <w:sz w:val="28"/>
          <w:szCs w:val="28"/>
        </w:rPr>
        <w:t xml:space="preserve"> (на 7%).</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Важный нюанс: это повышение касается не всех. Тариф применяется автоматически, если:</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вы наниматель государственного жилья;</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собственники на общем собрании не приняли свой размер платы</w:t>
      </w:r>
      <w:proofErr w:type="gramStart"/>
      <w:r w:rsidRPr="00BE6795">
        <w:rPr>
          <w:sz w:val="28"/>
          <w:szCs w:val="28"/>
        </w:rPr>
        <w:t xml:space="preserve"> .</w:t>
      </w:r>
      <w:proofErr w:type="gramEnd"/>
    </w:p>
    <w:p w:rsidR="00BE6795" w:rsidRPr="00BE6795" w:rsidRDefault="00BE6795" w:rsidP="00BE6795">
      <w:pPr>
        <w:pStyle w:val="a3"/>
        <w:rPr>
          <w:sz w:val="28"/>
          <w:szCs w:val="28"/>
        </w:rPr>
      </w:pP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t>Как сэкономить: если собственники проведут общее собрание и утвердят свой обоснованный размер платы (например, отказавшись от ненужных услуг или найдя более выгодного подрядчика), повышение можно избежать или смягчить. Это законный способ влиять на стоимость содержания</w:t>
      </w:r>
    </w:p>
    <w:p w:rsidR="00BE6795" w:rsidRPr="00BE6795" w:rsidRDefault="00BE6795" w:rsidP="00BE6795">
      <w:pPr>
        <w:pStyle w:val="a3"/>
        <w:rPr>
          <w:sz w:val="28"/>
          <w:szCs w:val="28"/>
        </w:rPr>
      </w:pPr>
    </w:p>
    <w:p w:rsidR="00BE6795" w:rsidRPr="00BE6795" w:rsidRDefault="00BE6795" w:rsidP="00BE6795">
      <w:pPr>
        <w:pStyle w:val="a3"/>
        <w:rPr>
          <w:sz w:val="28"/>
          <w:szCs w:val="28"/>
        </w:rPr>
      </w:pPr>
      <w:r w:rsidRPr="00BE6795">
        <w:rPr>
          <w:sz w:val="28"/>
          <w:szCs w:val="28"/>
        </w:rPr>
        <w:lastRenderedPageBreak/>
        <w:t>7.Дайте один главный совет нашим зрителям, который поможет им прямо сейчас подготовиться к новым тарифам и не переплачивать?</w:t>
      </w:r>
    </w:p>
    <w:p w:rsidR="00BE6795" w:rsidRPr="00BE6795" w:rsidRDefault="00BE6795" w:rsidP="00BE6795">
      <w:pPr>
        <w:pStyle w:val="a3"/>
        <w:rPr>
          <w:sz w:val="28"/>
          <w:szCs w:val="28"/>
        </w:rPr>
      </w:pPr>
    </w:p>
    <w:p w:rsidR="00BE6795" w:rsidRDefault="00BE6795" w:rsidP="00BE6795">
      <w:pPr>
        <w:pStyle w:val="a3"/>
        <w:rPr>
          <w:sz w:val="28"/>
          <w:szCs w:val="28"/>
        </w:rPr>
      </w:pPr>
      <w:r w:rsidRPr="00BE6795">
        <w:rPr>
          <w:sz w:val="28"/>
          <w:szCs w:val="28"/>
        </w:rPr>
        <w:t>Считайте, сверяйте, требуйте письменных объяснений — и не бойтесь обращаться в ГЖИ. Закон на вашей стороне.</w:t>
      </w:r>
    </w:p>
    <w:p w:rsidR="00BE6795" w:rsidRDefault="00BE6795" w:rsidP="00BE6795">
      <w:pPr>
        <w:pStyle w:val="a3"/>
        <w:rPr>
          <w:sz w:val="28"/>
          <w:szCs w:val="28"/>
        </w:rPr>
      </w:pPr>
    </w:p>
    <w:p w:rsidR="00BE6795" w:rsidRPr="00BE6795" w:rsidRDefault="00BE6795" w:rsidP="00BE6795">
      <w:pPr>
        <w:pStyle w:val="a3"/>
        <w:numPr>
          <w:ilvl w:val="0"/>
          <w:numId w:val="1"/>
        </w:numPr>
        <w:rPr>
          <w:b/>
          <w:sz w:val="28"/>
          <w:szCs w:val="28"/>
        </w:rPr>
      </w:pPr>
      <w:r w:rsidRPr="00BE6795">
        <w:rPr>
          <w:b/>
          <w:sz w:val="28"/>
          <w:szCs w:val="28"/>
        </w:rPr>
        <w:t>Телеканал «Санкт-Петербург»</w:t>
      </w:r>
    </w:p>
    <w:p w:rsidR="00BE6795" w:rsidRDefault="00BE6795" w:rsidP="00BE6795">
      <w:pPr>
        <w:pStyle w:val="a3"/>
        <w:numPr>
          <w:ilvl w:val="2"/>
          <w:numId w:val="1"/>
        </w:numPr>
        <w:rPr>
          <w:sz w:val="28"/>
          <w:szCs w:val="28"/>
        </w:rPr>
      </w:pPr>
      <w:r>
        <w:rPr>
          <w:sz w:val="28"/>
          <w:szCs w:val="28"/>
        </w:rPr>
        <w:t xml:space="preserve">г. </w:t>
      </w:r>
      <w:hyperlink r:id="rId39" w:history="1">
        <w:r w:rsidRPr="00332676">
          <w:rPr>
            <w:rStyle w:val="a4"/>
            <w:sz w:val="28"/>
            <w:szCs w:val="28"/>
          </w:rPr>
          <w:t>https://cdnvideo.tvspb.ru/tvspbru-uploads/2026/09/utro_25_09_26_site.mp4</w:t>
        </w:r>
      </w:hyperlink>
    </w:p>
    <w:p w:rsidR="00BE6795" w:rsidRDefault="00BE6795" w:rsidP="00BE6795">
      <w:pPr>
        <w:pStyle w:val="a3"/>
        <w:ind w:left="1884"/>
        <w:rPr>
          <w:sz w:val="28"/>
          <w:szCs w:val="28"/>
        </w:rPr>
      </w:pPr>
    </w:p>
    <w:p w:rsidR="00BE6795" w:rsidRPr="003C7F09" w:rsidRDefault="00BE6795" w:rsidP="00BE6795">
      <w:pPr>
        <w:pStyle w:val="a3"/>
        <w:ind w:left="1884"/>
        <w:rPr>
          <w:sz w:val="28"/>
          <w:szCs w:val="28"/>
        </w:rPr>
      </w:pPr>
    </w:p>
    <w:p w:rsidR="003C7F09" w:rsidRPr="00BE6795" w:rsidRDefault="003C7F09" w:rsidP="003C7F09">
      <w:pPr>
        <w:pStyle w:val="a3"/>
        <w:numPr>
          <w:ilvl w:val="0"/>
          <w:numId w:val="1"/>
        </w:numPr>
        <w:rPr>
          <w:b/>
          <w:sz w:val="28"/>
          <w:szCs w:val="28"/>
        </w:rPr>
      </w:pPr>
      <w:r w:rsidRPr="00BE6795">
        <w:rPr>
          <w:b/>
          <w:sz w:val="28"/>
          <w:szCs w:val="28"/>
        </w:rPr>
        <w:t>Сайт НП «ЖКХ Контроль»</w:t>
      </w:r>
    </w:p>
    <w:p w:rsidR="00BE6795" w:rsidRDefault="00BE6795" w:rsidP="00BE6795">
      <w:pPr>
        <w:pStyle w:val="a3"/>
        <w:rPr>
          <w:sz w:val="28"/>
          <w:szCs w:val="28"/>
        </w:rPr>
      </w:pPr>
      <w:r>
        <w:rPr>
          <w:sz w:val="28"/>
          <w:szCs w:val="28"/>
        </w:rPr>
        <w:t xml:space="preserve">28.09.2026 г. </w:t>
      </w:r>
      <w:r w:rsidRPr="00BE6795">
        <w:rPr>
          <w:sz w:val="28"/>
          <w:szCs w:val="28"/>
        </w:rPr>
        <w:t>Дворники, пекари и фармацевты стали самыми дефицитными профессиями в Петербурге</w:t>
      </w:r>
    </w:p>
    <w:p w:rsidR="00BE6795" w:rsidRDefault="00FF76ED" w:rsidP="00BE6795">
      <w:pPr>
        <w:pStyle w:val="a3"/>
        <w:rPr>
          <w:sz w:val="28"/>
          <w:szCs w:val="28"/>
        </w:rPr>
      </w:pPr>
      <w:hyperlink r:id="rId40" w:history="1">
        <w:r w:rsidR="00BE6795" w:rsidRPr="00332676">
          <w:rPr>
            <w:rStyle w:val="a4"/>
            <w:sz w:val="28"/>
            <w:szCs w:val="28"/>
          </w:rPr>
          <w:t>http://gkhkontrol.ru/2026/09/дворники-пекари-и-фармацевты-стали-</w:t>
        </w:r>
      </w:hyperlink>
    </w:p>
    <w:p w:rsidR="00BE6795" w:rsidRPr="00BE6795" w:rsidRDefault="00BE6795" w:rsidP="00BE6795">
      <w:pPr>
        <w:pStyle w:val="a3"/>
        <w:rPr>
          <w:sz w:val="28"/>
          <w:szCs w:val="28"/>
        </w:rPr>
      </w:pPr>
      <w:r w:rsidRPr="00BE6795">
        <w:rPr>
          <w:sz w:val="28"/>
          <w:szCs w:val="28"/>
        </w:rPr>
        <w:t>В августе на открытую вакансию дворника в Петербурге поступало всего 1,8 резюме, подсчитали аналитики hh.ru.</w:t>
      </w:r>
    </w:p>
    <w:p w:rsidR="00BE6795" w:rsidRPr="00BE6795" w:rsidRDefault="00BE6795" w:rsidP="00BE6795">
      <w:pPr>
        <w:pStyle w:val="a3"/>
        <w:rPr>
          <w:sz w:val="28"/>
          <w:szCs w:val="28"/>
        </w:rPr>
      </w:pPr>
      <w:r w:rsidRPr="00BE6795">
        <w:rPr>
          <w:sz w:val="28"/>
          <w:szCs w:val="28"/>
        </w:rPr>
        <w:t>Соискателям предлагают зарплаты в диапазоне от 35 тыс. до 80 тыс. рублей.</w:t>
      </w:r>
    </w:p>
    <w:p w:rsidR="00BE6795" w:rsidRPr="00BE6795" w:rsidRDefault="00BE6795" w:rsidP="00BE6795">
      <w:pPr>
        <w:pStyle w:val="a3"/>
        <w:rPr>
          <w:sz w:val="28"/>
          <w:szCs w:val="28"/>
        </w:rPr>
      </w:pPr>
      <w:r w:rsidRPr="00BE6795">
        <w:rPr>
          <w:sz w:val="28"/>
          <w:szCs w:val="28"/>
        </w:rPr>
        <w:t xml:space="preserve">Руководитель регионального центра НП «ЖКХ Контроль» Алла </w:t>
      </w:r>
      <w:proofErr w:type="spellStart"/>
      <w:r w:rsidRPr="00BE6795">
        <w:rPr>
          <w:sz w:val="28"/>
          <w:szCs w:val="28"/>
        </w:rPr>
        <w:t>Бредец</w:t>
      </w:r>
      <w:proofErr w:type="spellEnd"/>
      <w:r w:rsidRPr="00BE6795">
        <w:rPr>
          <w:sz w:val="28"/>
          <w:szCs w:val="28"/>
        </w:rPr>
        <w:t xml:space="preserve"> рассказала, что у жилищных агентств укомплектованность штата составляет 86%. В Петербурге за уборку дворов с 2022–2023 годов отвечают районные жилищные агентства, а не частные подрядчики. Дворники и специалисты этих агентств обслуживают внутриквартальные территории — дворы, проезды, тротуары, газоны, детские и контейнерные площадки, относящиеся к общему имуществу многоквартирных домов.</w:t>
      </w:r>
    </w:p>
    <w:p w:rsidR="00BE6795" w:rsidRPr="00BE6795" w:rsidRDefault="00BE6795" w:rsidP="00BE6795">
      <w:pPr>
        <w:pStyle w:val="a3"/>
        <w:rPr>
          <w:sz w:val="28"/>
          <w:szCs w:val="28"/>
        </w:rPr>
      </w:pPr>
      <w:r w:rsidRPr="00BE6795">
        <w:rPr>
          <w:sz w:val="28"/>
          <w:szCs w:val="28"/>
        </w:rPr>
        <w:t xml:space="preserve">«Жилищные агентства могут предложить персоналу как более высокую оплату труда, так и проживание (койко–места), комнаты отдыха и душевые. В то же время у государственных управляющих компаний ситуация гораздо сложнее, им сотрудников остро не хватает. УК отвечают за уборку подъездов и внутридомового имущества общего пользования. Труд работников здесь оплачивается по минимальному тарифу», — прокомментировала Алла </w:t>
      </w:r>
      <w:proofErr w:type="spellStart"/>
      <w:r w:rsidRPr="00BE6795">
        <w:rPr>
          <w:sz w:val="28"/>
          <w:szCs w:val="28"/>
        </w:rPr>
        <w:t>Бредец</w:t>
      </w:r>
      <w:proofErr w:type="spellEnd"/>
      <w:r w:rsidRPr="00BE6795">
        <w:rPr>
          <w:sz w:val="28"/>
          <w:szCs w:val="28"/>
        </w:rPr>
        <w:t>.</w:t>
      </w:r>
    </w:p>
    <w:p w:rsidR="00BE6795" w:rsidRPr="00BE6795" w:rsidRDefault="00BE6795" w:rsidP="00BE6795">
      <w:pPr>
        <w:pStyle w:val="a3"/>
        <w:rPr>
          <w:sz w:val="28"/>
          <w:szCs w:val="28"/>
        </w:rPr>
      </w:pPr>
      <w:r w:rsidRPr="00BE6795">
        <w:rPr>
          <w:sz w:val="28"/>
          <w:szCs w:val="28"/>
        </w:rPr>
        <w:t>У частных управляющих компаний, по её словам, ситуация лучше. Однако нанимать сотрудников на должность дворника не становится проще.</w:t>
      </w:r>
    </w:p>
    <w:p w:rsidR="00BE6795" w:rsidRPr="00BE6795" w:rsidRDefault="00BE6795" w:rsidP="00BE6795">
      <w:pPr>
        <w:pStyle w:val="a3"/>
        <w:rPr>
          <w:sz w:val="28"/>
          <w:szCs w:val="28"/>
        </w:rPr>
      </w:pPr>
      <w:r w:rsidRPr="00BE6795">
        <w:rPr>
          <w:sz w:val="28"/>
          <w:szCs w:val="28"/>
        </w:rPr>
        <w:lastRenderedPageBreak/>
        <w:t>Повара, пекари и кондитеры — также в дефиците. По этим специальностям поступает 2,7 резюме на вакансию, зарплатные предложения варьируются от 66,2 тыс. до 130,1 тыс. рублей.</w:t>
      </w:r>
    </w:p>
    <w:p w:rsidR="00BE6795" w:rsidRPr="00BE6795" w:rsidRDefault="00BE6795" w:rsidP="00BE6795">
      <w:pPr>
        <w:pStyle w:val="a3"/>
        <w:rPr>
          <w:sz w:val="28"/>
          <w:szCs w:val="28"/>
        </w:rPr>
      </w:pPr>
      <w:r w:rsidRPr="00BE6795">
        <w:rPr>
          <w:sz w:val="28"/>
          <w:szCs w:val="28"/>
        </w:rPr>
        <w:t>Директор кондитерской фабрики «Север–Метрополь» Варвара Белецкая рассказала «ДП», что есть трудности с подбором поваров холодного и горячего цеха с навыками работы на кулинарном производстве (а не в ресторанах). «Около 35% нанятых соискателей уходят после 3 месяцев работы, в то время как текучести в основном штате практически нет», — отметила она.</w:t>
      </w:r>
    </w:p>
    <w:p w:rsidR="00BE6795" w:rsidRPr="00BE6795" w:rsidRDefault="00BE6795" w:rsidP="00BE6795">
      <w:pPr>
        <w:pStyle w:val="a3"/>
        <w:rPr>
          <w:sz w:val="28"/>
          <w:szCs w:val="28"/>
        </w:rPr>
      </w:pPr>
      <w:r w:rsidRPr="00BE6795">
        <w:rPr>
          <w:sz w:val="28"/>
          <w:szCs w:val="28"/>
        </w:rPr>
        <w:t xml:space="preserve">Основатель и руководитель компании </w:t>
      </w:r>
      <w:proofErr w:type="spellStart"/>
      <w:r w:rsidRPr="00BE6795">
        <w:rPr>
          <w:sz w:val="28"/>
          <w:szCs w:val="28"/>
        </w:rPr>
        <w:t>Gastro</w:t>
      </w:r>
      <w:proofErr w:type="spellEnd"/>
      <w:r w:rsidRPr="00BE6795">
        <w:rPr>
          <w:sz w:val="28"/>
          <w:szCs w:val="28"/>
        </w:rPr>
        <w:t xml:space="preserve"> </w:t>
      </w:r>
      <w:proofErr w:type="spellStart"/>
      <w:r w:rsidRPr="00BE6795">
        <w:rPr>
          <w:sz w:val="28"/>
          <w:szCs w:val="28"/>
        </w:rPr>
        <w:t>Norma</w:t>
      </w:r>
      <w:proofErr w:type="spellEnd"/>
      <w:r w:rsidRPr="00BE6795">
        <w:rPr>
          <w:sz w:val="28"/>
          <w:szCs w:val="28"/>
        </w:rPr>
        <w:t xml:space="preserve"> Данил </w:t>
      </w:r>
      <w:proofErr w:type="spellStart"/>
      <w:r w:rsidRPr="00BE6795">
        <w:rPr>
          <w:sz w:val="28"/>
          <w:szCs w:val="28"/>
        </w:rPr>
        <w:t>Герасимиди</w:t>
      </w:r>
      <w:proofErr w:type="spellEnd"/>
      <w:r w:rsidRPr="00BE6795">
        <w:rPr>
          <w:sz w:val="28"/>
          <w:szCs w:val="28"/>
        </w:rPr>
        <w:t xml:space="preserve"> обратил внимание, что в Петербурге растёт количество ресторанов, но учебных заведений, где готовят специалистов для них, не становится больше. Кроме того, работа в общепите зачастую воспринимается как временная занятость для молодёжи.</w:t>
      </w:r>
    </w:p>
    <w:p w:rsidR="00BE6795" w:rsidRPr="00BE6795" w:rsidRDefault="00BE6795" w:rsidP="00BE6795">
      <w:pPr>
        <w:pStyle w:val="a3"/>
        <w:rPr>
          <w:sz w:val="28"/>
          <w:szCs w:val="28"/>
        </w:rPr>
      </w:pPr>
      <w:r w:rsidRPr="00BE6795">
        <w:rPr>
          <w:sz w:val="28"/>
          <w:szCs w:val="28"/>
        </w:rPr>
        <w:t xml:space="preserve">«Увеличение зарплат может помочь, но фонд оплаты труда у бизнеса ограничен. Есть пределы, которые уже достигнуты. Рестораторам стоит перейти от пассивного найма к </w:t>
      </w:r>
      <w:proofErr w:type="gramStart"/>
      <w:r w:rsidRPr="00BE6795">
        <w:rPr>
          <w:sz w:val="28"/>
          <w:szCs w:val="28"/>
        </w:rPr>
        <w:t>активному</w:t>
      </w:r>
      <w:proofErr w:type="gramEnd"/>
      <w:r w:rsidRPr="00BE6795">
        <w:rPr>
          <w:sz w:val="28"/>
          <w:szCs w:val="28"/>
        </w:rPr>
        <w:t xml:space="preserve">, даже агрессивному. Привлекать людей </w:t>
      </w:r>
      <w:proofErr w:type="gramStart"/>
      <w:r w:rsidRPr="00BE6795">
        <w:rPr>
          <w:sz w:val="28"/>
          <w:szCs w:val="28"/>
        </w:rPr>
        <w:t>должны</w:t>
      </w:r>
      <w:proofErr w:type="gramEnd"/>
      <w:r w:rsidRPr="00BE6795">
        <w:rPr>
          <w:sz w:val="28"/>
          <w:szCs w:val="28"/>
        </w:rPr>
        <w:t xml:space="preserve"> рекрутеры. Также важно создавать сотрудникам комфортную атмосферу. Есть заведения, где поварам предлагают обедать на корточках в подсобном помещении или лишают их душа. Такое отталкивает людей», — уверен эксперт.</w:t>
      </w:r>
    </w:p>
    <w:p w:rsidR="00BE6795" w:rsidRPr="00BE6795" w:rsidRDefault="00BE6795" w:rsidP="00BE6795">
      <w:pPr>
        <w:pStyle w:val="a3"/>
        <w:rPr>
          <w:sz w:val="28"/>
          <w:szCs w:val="28"/>
        </w:rPr>
      </w:pPr>
      <w:r w:rsidRPr="00BE6795">
        <w:rPr>
          <w:sz w:val="28"/>
          <w:szCs w:val="28"/>
        </w:rPr>
        <w:t xml:space="preserve">Среди фармацевтов–провизоров на одну вакансию приходится 2,8 активного резюме, зарплата колеблется от 75,1 тыс. до 120,4 тыс. рублей. Перечень наиболее дефицитных профессий в городе дополняют продавцы–консультанты и продавцы–кассиры, </w:t>
      </w:r>
      <w:proofErr w:type="spellStart"/>
      <w:r w:rsidRPr="00BE6795">
        <w:rPr>
          <w:sz w:val="28"/>
          <w:szCs w:val="28"/>
        </w:rPr>
        <w:t>мерчандайзеры</w:t>
      </w:r>
      <w:proofErr w:type="spellEnd"/>
      <w:r w:rsidRPr="00BE6795">
        <w:rPr>
          <w:sz w:val="28"/>
          <w:szCs w:val="28"/>
        </w:rPr>
        <w:t xml:space="preserve"> и врачи.</w:t>
      </w:r>
    </w:p>
    <w:p w:rsidR="00BE6795" w:rsidRPr="00BE6795" w:rsidRDefault="00BE6795" w:rsidP="00BE6795">
      <w:pPr>
        <w:pStyle w:val="a3"/>
        <w:rPr>
          <w:sz w:val="28"/>
          <w:szCs w:val="28"/>
        </w:rPr>
      </w:pPr>
      <w:r w:rsidRPr="00BE6795">
        <w:rPr>
          <w:sz w:val="28"/>
          <w:szCs w:val="28"/>
        </w:rPr>
        <w:t>Дарья Дмитриева  «Деловой Петербург»: </w:t>
      </w:r>
      <w:hyperlink r:id="rId41" w:history="1">
        <w:r w:rsidRPr="00BE6795">
          <w:rPr>
            <w:rStyle w:val="a4"/>
            <w:sz w:val="28"/>
            <w:szCs w:val="28"/>
          </w:rPr>
          <w:t>https://www.dp.ru/api/amp/a/2026/09/28/dvorniki—pekari-i-farmacevti</w:t>
        </w:r>
      </w:hyperlink>
    </w:p>
    <w:p w:rsidR="00BE6795" w:rsidRDefault="00BE6795" w:rsidP="00BE6795">
      <w:pPr>
        <w:pStyle w:val="a3"/>
        <w:rPr>
          <w:sz w:val="28"/>
          <w:szCs w:val="28"/>
        </w:rPr>
      </w:pPr>
    </w:p>
    <w:p w:rsidR="00BE6795" w:rsidRDefault="00BE6795" w:rsidP="00BE6795">
      <w:pPr>
        <w:pStyle w:val="a3"/>
        <w:rPr>
          <w:sz w:val="28"/>
          <w:szCs w:val="28"/>
        </w:rPr>
      </w:pPr>
    </w:p>
    <w:p w:rsidR="00BE6795" w:rsidRPr="00BE6795" w:rsidRDefault="00BE6795" w:rsidP="00BE6795">
      <w:pPr>
        <w:pStyle w:val="a3"/>
        <w:numPr>
          <w:ilvl w:val="0"/>
          <w:numId w:val="1"/>
        </w:numPr>
        <w:rPr>
          <w:b/>
          <w:sz w:val="28"/>
          <w:szCs w:val="28"/>
        </w:rPr>
      </w:pPr>
      <w:r w:rsidRPr="00BE6795">
        <w:rPr>
          <w:b/>
          <w:sz w:val="28"/>
          <w:szCs w:val="28"/>
        </w:rPr>
        <w:t>Издание «деловой Петербург»</w:t>
      </w:r>
    </w:p>
    <w:p w:rsidR="00BE6795" w:rsidRDefault="00BE6795" w:rsidP="00BE6795">
      <w:pPr>
        <w:pStyle w:val="a3"/>
        <w:rPr>
          <w:sz w:val="28"/>
          <w:szCs w:val="28"/>
        </w:rPr>
      </w:pPr>
      <w:r>
        <w:rPr>
          <w:sz w:val="28"/>
          <w:szCs w:val="28"/>
        </w:rPr>
        <w:t xml:space="preserve">28.09.2026 г. </w:t>
      </w:r>
    </w:p>
    <w:p w:rsidR="00BE6795" w:rsidRDefault="00FF76ED" w:rsidP="00BE6795">
      <w:pPr>
        <w:pStyle w:val="a3"/>
        <w:rPr>
          <w:sz w:val="28"/>
          <w:szCs w:val="28"/>
        </w:rPr>
      </w:pPr>
      <w:hyperlink r:id="rId42" w:history="1">
        <w:r w:rsidR="00BE6795" w:rsidRPr="00332676">
          <w:rPr>
            <w:rStyle w:val="a4"/>
            <w:sz w:val="28"/>
            <w:szCs w:val="28"/>
          </w:rPr>
          <w:t>https://www.dp.ru/api/amp/a/2026/09/28/dvorniki—pekari-i-farmacevti</w:t>
        </w:r>
      </w:hyperlink>
    </w:p>
    <w:p w:rsidR="00BE6795" w:rsidRDefault="00BE6795" w:rsidP="00BE6795">
      <w:pPr>
        <w:pStyle w:val="a3"/>
        <w:rPr>
          <w:sz w:val="28"/>
          <w:szCs w:val="28"/>
        </w:rPr>
      </w:pPr>
    </w:p>
    <w:p w:rsidR="00BE6795" w:rsidRPr="003C7F09" w:rsidRDefault="00BE6795" w:rsidP="00BE6795">
      <w:pPr>
        <w:pStyle w:val="a3"/>
        <w:rPr>
          <w:sz w:val="28"/>
          <w:szCs w:val="28"/>
        </w:rPr>
      </w:pPr>
    </w:p>
    <w:p w:rsidR="003C7F09" w:rsidRPr="00BE6795" w:rsidRDefault="003C7F09" w:rsidP="003C7F09">
      <w:pPr>
        <w:pStyle w:val="a3"/>
        <w:numPr>
          <w:ilvl w:val="0"/>
          <w:numId w:val="1"/>
        </w:numPr>
        <w:rPr>
          <w:b/>
          <w:sz w:val="28"/>
          <w:szCs w:val="28"/>
        </w:rPr>
      </w:pPr>
      <w:r w:rsidRPr="00BE6795">
        <w:rPr>
          <w:b/>
          <w:sz w:val="28"/>
          <w:szCs w:val="28"/>
        </w:rPr>
        <w:t>Сайт НП «ЖКХ Контроль»</w:t>
      </w:r>
    </w:p>
    <w:p w:rsidR="00BE6795" w:rsidRDefault="00BE6795" w:rsidP="00BE6795">
      <w:pPr>
        <w:pStyle w:val="a3"/>
        <w:numPr>
          <w:ilvl w:val="2"/>
          <w:numId w:val="1"/>
        </w:numPr>
        <w:rPr>
          <w:sz w:val="28"/>
          <w:szCs w:val="28"/>
        </w:rPr>
      </w:pPr>
      <w:r>
        <w:rPr>
          <w:sz w:val="28"/>
          <w:szCs w:val="28"/>
        </w:rPr>
        <w:lastRenderedPageBreak/>
        <w:t xml:space="preserve">г. </w:t>
      </w:r>
      <w:r w:rsidRPr="00BE6795">
        <w:rPr>
          <w:sz w:val="28"/>
          <w:szCs w:val="28"/>
        </w:rPr>
        <w:t xml:space="preserve">Лидеры сферы </w:t>
      </w:r>
      <w:r w:rsidR="00807CC4">
        <w:rPr>
          <w:sz w:val="28"/>
          <w:szCs w:val="28"/>
        </w:rPr>
        <w:t xml:space="preserve">строительства обсудили ключевые </w:t>
      </w:r>
      <w:r w:rsidRPr="00BE6795">
        <w:rPr>
          <w:sz w:val="28"/>
          <w:szCs w:val="28"/>
        </w:rPr>
        <w:t>вопросы отрасли в Петербурге</w:t>
      </w:r>
    </w:p>
    <w:p w:rsidR="00807CC4" w:rsidRDefault="00807CC4" w:rsidP="00807CC4">
      <w:pPr>
        <w:rPr>
          <w:sz w:val="28"/>
          <w:szCs w:val="28"/>
        </w:rPr>
      </w:pPr>
      <w:r>
        <w:rPr>
          <w:sz w:val="28"/>
          <w:szCs w:val="28"/>
        </w:rPr>
        <w:t xml:space="preserve">             </w:t>
      </w:r>
      <w:hyperlink r:id="rId43" w:history="1">
        <w:r w:rsidRPr="00332676">
          <w:rPr>
            <w:rStyle w:val="a4"/>
            <w:sz w:val="28"/>
            <w:szCs w:val="28"/>
          </w:rPr>
          <w:t>http://gkhkontrol.ru/2026/09/лидеры-сферы-строительства-обсудили</w:t>
        </w:r>
      </w:hyperlink>
    </w:p>
    <w:p w:rsidR="00807CC4" w:rsidRPr="00807CC4" w:rsidRDefault="00807CC4" w:rsidP="00807CC4">
      <w:pPr>
        <w:rPr>
          <w:sz w:val="28"/>
          <w:szCs w:val="28"/>
        </w:rPr>
      </w:pPr>
      <w:r>
        <w:rPr>
          <w:sz w:val="28"/>
          <w:szCs w:val="28"/>
        </w:rPr>
        <w:t xml:space="preserve">             </w:t>
      </w:r>
      <w:r w:rsidRPr="00807CC4">
        <w:rPr>
          <w:sz w:val="28"/>
          <w:szCs w:val="28"/>
        </w:rPr>
        <w:t xml:space="preserve">25 сентября 2026 года в Санкт-Петербурге состоялась XVII Всероссийская конференция «Российский строительный комплекс». Участие в мероприятии приняли первые лица органов власти, ведущие эксперты отрасли, представители бизнеса и профильных </w:t>
      </w:r>
      <w:proofErr w:type="spellStart"/>
      <w:r w:rsidRPr="00807CC4">
        <w:rPr>
          <w:sz w:val="28"/>
          <w:szCs w:val="28"/>
        </w:rPr>
        <w:t>нациобъединений</w:t>
      </w:r>
      <w:proofErr w:type="spellEnd"/>
      <w:r w:rsidRPr="00807CC4">
        <w:rPr>
          <w:sz w:val="28"/>
          <w:szCs w:val="28"/>
        </w:rPr>
        <w:t>.</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Конференция открылась пленарным заседанием, в рамках которой обсуждались промежуточные итоги национального проекта «Инфраструктура для жизни», перспективы развития строительной отрасли, вопросы качества жилья и объема вода недвижимости, а также меры господдержки отрасли и дефицит кадров. </w:t>
      </w:r>
      <w:proofErr w:type="gramStart"/>
      <w:r w:rsidRPr="00807CC4">
        <w:rPr>
          <w:sz w:val="28"/>
          <w:szCs w:val="28"/>
        </w:rPr>
        <w:t xml:space="preserve">Участие в дискуссии приняли председатель Комитета Госдумы РФ по строительству и ЖКХ Сергей Пахомов, статс-секретарь, замминистра строительства и ЖКХ РФ Юрий Муценек, президент Национального объединения строителей (НОСТРОЙ) Антон Глушков, президент Национального объединения изыскателей и проектировщиков (НОПРИЗ) Анвар </w:t>
      </w:r>
      <w:proofErr w:type="spellStart"/>
      <w:r w:rsidRPr="00807CC4">
        <w:rPr>
          <w:sz w:val="28"/>
          <w:szCs w:val="28"/>
        </w:rPr>
        <w:t>Шамузафаров</w:t>
      </w:r>
      <w:proofErr w:type="spellEnd"/>
      <w:r w:rsidRPr="00807CC4">
        <w:rPr>
          <w:sz w:val="28"/>
          <w:szCs w:val="28"/>
        </w:rPr>
        <w:t>, вице-губернатор Санкт-Петербурга Николай Линченко, председатель комитета по строительству Ленинградской области Егор Никитенко, заместитель секретаря Общественной палаты РФ Владислав Гриб, а также другие</w:t>
      </w:r>
      <w:proofErr w:type="gramEnd"/>
      <w:r w:rsidRPr="00807CC4">
        <w:rPr>
          <w:sz w:val="28"/>
          <w:szCs w:val="28"/>
        </w:rPr>
        <w:t xml:space="preserve"> ведущие лица </w:t>
      </w:r>
      <w:proofErr w:type="spellStart"/>
      <w:r w:rsidRPr="00807CC4">
        <w:rPr>
          <w:sz w:val="28"/>
          <w:szCs w:val="28"/>
        </w:rPr>
        <w:t>стройкомплекса</w:t>
      </w:r>
      <w:proofErr w:type="spellEnd"/>
      <w:r w:rsidRPr="00807CC4">
        <w:rPr>
          <w:sz w:val="28"/>
          <w:szCs w:val="28"/>
        </w:rPr>
        <w:t xml:space="preserve"> России.</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В частности, Сергей Пахомов затронул вопрос доступности жилья в России. «Даже нулевые ставки по ипотеке не сделают жилье доступным у нас в стране. Квадратный метр сегодня стоит слишком дорого и остается недоступен для большинства россиян. Однако проблемы здесь не в том, что строители много зарабатывают — вовсе нет», — прокомментировал председатель Комитета Госдумы РФ по строительству и ЖКХ.</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Юрий Муценек в своем докладе сделал акцент на сокращении инвестиционно-строительного цикла и модернизации системы </w:t>
      </w:r>
      <w:proofErr w:type="spellStart"/>
      <w:r w:rsidRPr="00807CC4">
        <w:rPr>
          <w:sz w:val="28"/>
          <w:szCs w:val="28"/>
        </w:rPr>
        <w:t>рейтингования</w:t>
      </w:r>
      <w:proofErr w:type="spellEnd"/>
      <w:r w:rsidRPr="00807CC4">
        <w:rPr>
          <w:sz w:val="28"/>
          <w:szCs w:val="28"/>
        </w:rPr>
        <w:t xml:space="preserve"> в строительстве. «Необходимо сделать систему максимально прозрачной. Мы ведем эту работу с национальными объединениями», — сказал замминистра.</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В свою очередь Антон Глушков отметил успехи работы системы саморегулирования в строительстве. «Все изменения, которые сейчас внедряются в системе саморегулирования — это сервисы, призванные облегчить жизнь строителей», — подчеркнул президент НОСТРОЙ.</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Вторая часть конференции была посвящена тематическим секциям, на которых обсуждались проблемы ИЖС и КРТ, совершенствование системы саморегулирования, проектирование промышленных и логистических объектов, развитие садоводческих некоммерческих товариществ, применение современных технологий в архитектуре, а также инвестиции в недвижимость и стандартизация.</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Во второй части  прошло Региональное совещание представителей управляющих организаций и Ассоциации «Совет ЖКХ». Ключевыми темами встречи стали оптимизация обязательных требований, фискальная нагрузка, специфика надзора и внедрение независимой оценки квалификации (НОК). В рамках мероприятия эксперты Ассоциации, которая принимает непосредственное участие в разработке профильных законов, обсудили с участниками рынка перспективы развития отрасли и ключевые инициативы для нового созыва Государственной Думы.</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lastRenderedPageBreak/>
        <w:t>«</w:t>
      </w:r>
      <w:proofErr w:type="spellStart"/>
      <w:r w:rsidRPr="00807CC4">
        <w:rPr>
          <w:sz w:val="28"/>
          <w:szCs w:val="28"/>
        </w:rPr>
        <w:t>Цифровизация</w:t>
      </w:r>
      <w:proofErr w:type="spellEnd"/>
      <w:r w:rsidRPr="00807CC4">
        <w:rPr>
          <w:sz w:val="28"/>
          <w:szCs w:val="28"/>
        </w:rPr>
        <w:t xml:space="preserve"> стала стандартом выживания» Открывая совещание, модератор мероприятия Марк Геллер, Исполнительный директор Ассоциации «Совет ЖКХ», констатировал: отрасль накопила ряд системных проблем. Среди них — избыточность и противоречивость обязательных требований к управляющим компаниям, непрозрачное ценообразование и колоссальный разрыв между стадией строительства дома и его эксплуатацией. Марк Геллер подчеркнул, что электоральный цикл завершен, сформирован новый состав Государственной Думы, и отраслевое сообщество готово к предметному планированию законотворческой работы.</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Приветствуя участников, Анастасия Мельниченко, Начальник аппарата Вице-губернатора Санкт-Петербурга, обозначила главный тренд: управление сложным жилым фондом, от дореволюционных особняков до современных кварталов, требует системного подхода. По ее словам, </w:t>
      </w:r>
      <w:proofErr w:type="spellStart"/>
      <w:r w:rsidRPr="00807CC4">
        <w:rPr>
          <w:sz w:val="28"/>
          <w:szCs w:val="28"/>
        </w:rPr>
        <w:t>цифровизация</w:t>
      </w:r>
      <w:proofErr w:type="spellEnd"/>
      <w:r w:rsidRPr="00807CC4">
        <w:rPr>
          <w:sz w:val="28"/>
          <w:szCs w:val="28"/>
        </w:rPr>
        <w:t xml:space="preserve"> ЖКХ перестает быть опцией для энтузиастов и становится «стандартом выживания на рынке». Анастасия Мельниченко также поддержала ужесточение лицензионных требований, назвав их необходимым фильтром, который защитит рынок от недобросовестных игроков и демпинга.</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В свою очередь Юрий Кузин, </w:t>
      </w:r>
      <w:proofErr w:type="spellStart"/>
      <w:r w:rsidRPr="00807CC4">
        <w:rPr>
          <w:sz w:val="28"/>
          <w:szCs w:val="28"/>
        </w:rPr>
        <w:t>Врио</w:t>
      </w:r>
      <w:proofErr w:type="spellEnd"/>
      <w:r w:rsidRPr="00807CC4">
        <w:rPr>
          <w:sz w:val="28"/>
          <w:szCs w:val="28"/>
        </w:rPr>
        <w:t xml:space="preserve"> начальника Государственной жилищной инспекции Санкт-Петербурга, в приветственном слове отметил тревожную тенденцию: рост жалоб граждан достиг 100 тысяч в год. Главная цель надзорного органа, по его словам, — не просто карать, а выявлять и устранять коренные причины правонарушений. Выступая с докладом о совершенствовании механизмов допуска на рынок, Юрий Кузин обратил внимание на уникальную специфику Петербурга: 30% жилья здесь — дореволюционной постройки (для сравнения, в Москве — всего 4%), что делает усредненные тарифы заведомо несправедливыми. </w:t>
      </w:r>
      <w:proofErr w:type="gramStart"/>
      <w:r w:rsidRPr="00807CC4">
        <w:rPr>
          <w:sz w:val="28"/>
          <w:szCs w:val="28"/>
        </w:rPr>
        <w:t>Руководитель петербургской ГЖИ предложил проводить обязательные контрольно-надзорные мероприятия при выдаче и продлении лицензий.</w:t>
      </w:r>
      <w:proofErr w:type="gramEnd"/>
      <w:r w:rsidRPr="00807CC4">
        <w:rPr>
          <w:sz w:val="28"/>
          <w:szCs w:val="28"/>
        </w:rPr>
        <w:t xml:space="preserve"> Для борьбы с фальсификациями протоколов он призвал наделить Советы МКД полномочиями по подтверждению легитимности общих собраний, а также </w:t>
      </w:r>
      <w:r w:rsidRPr="00807CC4">
        <w:rPr>
          <w:sz w:val="28"/>
          <w:szCs w:val="28"/>
        </w:rPr>
        <w:lastRenderedPageBreak/>
        <w:t>ввести обязательную идентификацию собственников при голосовании через МФЦ или УК.</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Кратко резюмируя повестку, Александр Козлов, Депутат Московской городской Думы, Председатель Совета по профессиональным квалификациям в ЖКХ, акцентировал внимание на важности дорожной карты, утвержденной Минстроем России, и необходимости внедрения инструментов независимой оценки квалификации.</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Рассказав о деятельности Ассоциации «Совет ЖКХ», которая объединяет УК, </w:t>
      </w:r>
      <w:proofErr w:type="spellStart"/>
      <w:r w:rsidRPr="00807CC4">
        <w:rPr>
          <w:sz w:val="28"/>
          <w:szCs w:val="28"/>
        </w:rPr>
        <w:t>ресурсоснабжающие</w:t>
      </w:r>
      <w:proofErr w:type="spellEnd"/>
      <w:r w:rsidRPr="00807CC4">
        <w:rPr>
          <w:sz w:val="28"/>
          <w:szCs w:val="28"/>
        </w:rPr>
        <w:t xml:space="preserve"> организации и отраслевых производителей, Марк Геллер анонсировал создание Совета Рынка ЖКХ.</w:t>
      </w:r>
    </w:p>
    <w:p w:rsidR="00807CC4" w:rsidRPr="00807CC4" w:rsidRDefault="00807CC4" w:rsidP="00807CC4">
      <w:pPr>
        <w:rPr>
          <w:sz w:val="28"/>
          <w:szCs w:val="28"/>
        </w:rPr>
      </w:pPr>
    </w:p>
    <w:p w:rsidR="00807CC4" w:rsidRDefault="00807CC4" w:rsidP="00807CC4">
      <w:pPr>
        <w:rPr>
          <w:sz w:val="28"/>
          <w:szCs w:val="28"/>
        </w:rPr>
      </w:pPr>
      <w:r w:rsidRPr="00807CC4">
        <w:rPr>
          <w:sz w:val="28"/>
          <w:szCs w:val="28"/>
        </w:rPr>
        <w:t>По итогам совещания организаторы пригласили управляющие организации Санкт-Петербурга к прямому диалогу. По словам спикеров, очевидно, что в условиях грядущих реформ отрасль нуждается в консолидации и едином голосе для диалога с государством.</w:t>
      </w:r>
    </w:p>
    <w:p w:rsidR="00807CC4" w:rsidRDefault="00807CC4" w:rsidP="00807CC4">
      <w:pPr>
        <w:rPr>
          <w:sz w:val="28"/>
          <w:szCs w:val="28"/>
        </w:rPr>
      </w:pPr>
    </w:p>
    <w:p w:rsidR="00807CC4" w:rsidRPr="00807CC4" w:rsidRDefault="00807CC4" w:rsidP="00807CC4">
      <w:pPr>
        <w:rPr>
          <w:sz w:val="28"/>
          <w:szCs w:val="28"/>
        </w:rPr>
      </w:pPr>
    </w:p>
    <w:p w:rsidR="00BE6795" w:rsidRPr="003C7F09" w:rsidRDefault="00BE6795" w:rsidP="00BE6795">
      <w:pPr>
        <w:pStyle w:val="a3"/>
        <w:ind w:left="2064"/>
        <w:rPr>
          <w:sz w:val="28"/>
          <w:szCs w:val="28"/>
        </w:rPr>
      </w:pPr>
    </w:p>
    <w:p w:rsidR="003C7F09" w:rsidRPr="00807CC4" w:rsidRDefault="00807CC4" w:rsidP="003C7F09">
      <w:pPr>
        <w:pStyle w:val="a3"/>
        <w:numPr>
          <w:ilvl w:val="0"/>
          <w:numId w:val="1"/>
        </w:numPr>
        <w:rPr>
          <w:b/>
          <w:sz w:val="28"/>
          <w:szCs w:val="28"/>
        </w:rPr>
      </w:pPr>
      <w:r w:rsidRPr="00807CC4">
        <w:rPr>
          <w:b/>
          <w:sz w:val="28"/>
          <w:szCs w:val="28"/>
        </w:rPr>
        <w:t>Сайт НП «ЖКХ Контроль»</w:t>
      </w:r>
    </w:p>
    <w:p w:rsidR="00807CC4" w:rsidRDefault="00807CC4" w:rsidP="00807CC4">
      <w:pPr>
        <w:pStyle w:val="a3"/>
        <w:numPr>
          <w:ilvl w:val="2"/>
          <w:numId w:val="1"/>
        </w:numPr>
        <w:rPr>
          <w:sz w:val="28"/>
          <w:szCs w:val="28"/>
        </w:rPr>
      </w:pPr>
      <w:r>
        <w:rPr>
          <w:sz w:val="28"/>
          <w:szCs w:val="28"/>
        </w:rPr>
        <w:t xml:space="preserve">г. </w:t>
      </w:r>
      <w:r w:rsidRPr="00807CC4">
        <w:rPr>
          <w:sz w:val="28"/>
          <w:szCs w:val="28"/>
        </w:rPr>
        <w:t>Нормы для подачи отопления пересмотрят. Отопление в Петербурге — 2026</w:t>
      </w:r>
    </w:p>
    <w:p w:rsidR="00807CC4" w:rsidRPr="00807CC4" w:rsidRDefault="00807CC4" w:rsidP="00807CC4">
      <w:pPr>
        <w:rPr>
          <w:sz w:val="28"/>
          <w:szCs w:val="28"/>
        </w:rPr>
      </w:pPr>
      <w:r>
        <w:rPr>
          <w:sz w:val="28"/>
          <w:szCs w:val="28"/>
        </w:rPr>
        <w:t xml:space="preserve">           </w:t>
      </w:r>
      <w:r w:rsidRPr="00807CC4">
        <w:rPr>
          <w:sz w:val="28"/>
          <w:szCs w:val="28"/>
        </w:rPr>
        <w:t xml:space="preserve">В прямом эфире радио «Комсомольская правда в Санкт-Петербурге», программе «Пять углов» руководитель РЦОК СПб НП «ЖКХ Контроль» Алла </w:t>
      </w:r>
      <w:proofErr w:type="spellStart"/>
      <w:r w:rsidRPr="00807CC4">
        <w:rPr>
          <w:sz w:val="28"/>
          <w:szCs w:val="28"/>
        </w:rPr>
        <w:t>Бредец</w:t>
      </w:r>
      <w:proofErr w:type="spellEnd"/>
      <w:r w:rsidRPr="00807CC4">
        <w:rPr>
          <w:sz w:val="28"/>
          <w:szCs w:val="28"/>
        </w:rPr>
        <w:t xml:space="preserve"> </w:t>
      </w:r>
      <w:proofErr w:type="gramStart"/>
      <w:r w:rsidRPr="00807CC4">
        <w:rPr>
          <w:sz w:val="28"/>
          <w:szCs w:val="28"/>
        </w:rPr>
        <w:t>рассказала о сроках начала отопительного сезона и объяснил</w:t>
      </w:r>
      <w:proofErr w:type="gramEnd"/>
      <w:r w:rsidRPr="00807CC4">
        <w:rPr>
          <w:sz w:val="28"/>
          <w:szCs w:val="28"/>
        </w:rPr>
        <w:t>, почему тепло в квартирах не включают мгновенно: https://vkvideo.ru/video-28893798_456257837</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Всё началось в конце сентября 2026 года. </w:t>
      </w:r>
      <w:proofErr w:type="spellStart"/>
      <w:r w:rsidRPr="00807CC4">
        <w:rPr>
          <w:sz w:val="28"/>
          <w:szCs w:val="28"/>
        </w:rPr>
        <w:t>Замсекретаря</w:t>
      </w:r>
      <w:proofErr w:type="spellEnd"/>
      <w:r w:rsidRPr="00807CC4">
        <w:rPr>
          <w:sz w:val="28"/>
          <w:szCs w:val="28"/>
        </w:rPr>
        <w:t xml:space="preserve"> Общественной палаты РФ Владислав Гриб в беседе с ТАСС предложил изменить правило: запускать отопление не при среднесуточной температуре +8 °C (как сейчас), а при +10…+11 °C. Он аргументировал это тем, что при нынешних показателях в квартирах, школах и детских садах становится некомфортно. Ещё он выступил за то, чтобы давать коммунальщикам право включать тепло досрочно — по первому серьёзному похолоданию и на основании прогноза синоптиков, не привязываясь жёстко к текущей среднесуточной температуре.</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Главное</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С 30 сентября, с 9:00, в городе стартуют </w:t>
      </w:r>
      <w:proofErr w:type="gramStart"/>
      <w:r w:rsidRPr="00807CC4">
        <w:rPr>
          <w:sz w:val="28"/>
          <w:szCs w:val="28"/>
        </w:rPr>
        <w:t>пробные</w:t>
      </w:r>
      <w:proofErr w:type="gramEnd"/>
      <w:r w:rsidRPr="00807CC4">
        <w:rPr>
          <w:sz w:val="28"/>
          <w:szCs w:val="28"/>
        </w:rPr>
        <w:t xml:space="preserve"> </w:t>
      </w:r>
      <w:proofErr w:type="spellStart"/>
      <w:r w:rsidRPr="00807CC4">
        <w:rPr>
          <w:sz w:val="28"/>
          <w:szCs w:val="28"/>
        </w:rPr>
        <w:t>протопки</w:t>
      </w:r>
      <w:proofErr w:type="spellEnd"/>
      <w:r w:rsidRPr="00807CC4">
        <w:rPr>
          <w:sz w:val="28"/>
          <w:szCs w:val="28"/>
        </w:rPr>
        <w:t>. Первыми тепло получат детские сады, школы, больницы и социальные учреждения, затем — жилые дома.</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Полноценный отопительный сезон в квартирах ожидается в начале октября. Ориентир — первая декада месяца.</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Точная дата зависит от погоды: по закону отопление включают, когда среднесуточная температура держится на уровне +8 °C и ниже пять дней подряд.</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Почему ждут пять дней</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Пятидневный срок — не прихоть коммунальщиков, а требование постановления Правительства РФ № 354. Это проверка на устойчивость похолодания: если запустить систему при первых заморозках, а затем придёт потепление, тепло будет уходить на обогрев улицы. Централизованная </w:t>
      </w:r>
      <w:r w:rsidRPr="00807CC4">
        <w:rPr>
          <w:sz w:val="28"/>
          <w:szCs w:val="28"/>
        </w:rPr>
        <w:lastRenderedPageBreak/>
        <w:t>система инертна — её сложно быстро остановить и перенастроить, а жильцы переплачивали бы за лишнее тепло.</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Пробные </w:t>
      </w:r>
      <w:proofErr w:type="spellStart"/>
      <w:r w:rsidRPr="00807CC4">
        <w:rPr>
          <w:sz w:val="28"/>
          <w:szCs w:val="28"/>
        </w:rPr>
        <w:t>протопки</w:t>
      </w:r>
      <w:proofErr w:type="spellEnd"/>
      <w:r w:rsidRPr="00807CC4">
        <w:rPr>
          <w:sz w:val="28"/>
          <w:szCs w:val="28"/>
        </w:rPr>
        <w:t xml:space="preserve"> — почему раньше</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Пробный этап идёт с низкими параметрами: система постепенно прогревается, выходит воздух, проверяются сети на прочность. Его можно запускать гибко — по прогнозу погоды и обращениям жителей, не дожидаясь пятидневного порога. Решение губернатора Александра </w:t>
      </w:r>
      <w:proofErr w:type="spellStart"/>
      <w:r w:rsidRPr="00807CC4">
        <w:rPr>
          <w:sz w:val="28"/>
          <w:szCs w:val="28"/>
        </w:rPr>
        <w:t>Беглова</w:t>
      </w:r>
      <w:proofErr w:type="spellEnd"/>
      <w:r w:rsidRPr="00807CC4">
        <w:rPr>
          <w:sz w:val="28"/>
          <w:szCs w:val="28"/>
        </w:rPr>
        <w:t xml:space="preserve"> — прямой ответ на похолодание и просьбы петербуржцев.</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Для сравнения: когда включали в прошлые годы</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2025 — 3 октября</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2024 — 14 октября</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2023 — 6 октября</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Если батареи остаются холодными</w:t>
      </w: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t xml:space="preserve">Норма температуры в квартире — не ниже +18 °C в обычной комнате и +20 °C в угловой. Если показатели ниже, необходимо обратиться в аварийно-диспетчерскую службу управляющей компании. Сотрудники обязаны провести замер и составить акт. </w:t>
      </w:r>
      <w:proofErr w:type="gramStart"/>
      <w:r w:rsidRPr="00807CC4">
        <w:rPr>
          <w:sz w:val="28"/>
          <w:szCs w:val="28"/>
        </w:rPr>
        <w:t>С даты составления</w:t>
      </w:r>
      <w:proofErr w:type="gramEnd"/>
      <w:r w:rsidRPr="00807CC4">
        <w:rPr>
          <w:sz w:val="28"/>
          <w:szCs w:val="28"/>
        </w:rPr>
        <w:t xml:space="preserve"> акта жильцы вправе требовать перерасчёт за отопление.</w:t>
      </w:r>
    </w:p>
    <w:p w:rsidR="00807CC4" w:rsidRPr="00807CC4" w:rsidRDefault="00807CC4" w:rsidP="00807CC4">
      <w:pPr>
        <w:rPr>
          <w:sz w:val="28"/>
          <w:szCs w:val="28"/>
        </w:rPr>
      </w:pPr>
    </w:p>
    <w:p w:rsidR="00807CC4" w:rsidRPr="00807CC4" w:rsidRDefault="00807CC4" w:rsidP="00807CC4">
      <w:pPr>
        <w:rPr>
          <w:sz w:val="28"/>
          <w:szCs w:val="28"/>
        </w:rPr>
      </w:pPr>
    </w:p>
    <w:p w:rsidR="00807CC4" w:rsidRPr="00807CC4" w:rsidRDefault="00807CC4" w:rsidP="00807CC4">
      <w:pPr>
        <w:rPr>
          <w:sz w:val="28"/>
          <w:szCs w:val="28"/>
        </w:rPr>
      </w:pPr>
      <w:r w:rsidRPr="00807CC4">
        <w:rPr>
          <w:sz w:val="28"/>
          <w:szCs w:val="28"/>
        </w:rPr>
        <w:lastRenderedPageBreak/>
        <w:t>Важно понимать</w:t>
      </w:r>
    </w:p>
    <w:p w:rsidR="00807CC4" w:rsidRPr="00807CC4" w:rsidRDefault="00807CC4" w:rsidP="00807CC4">
      <w:pPr>
        <w:rPr>
          <w:sz w:val="28"/>
          <w:szCs w:val="28"/>
        </w:rPr>
      </w:pPr>
    </w:p>
    <w:p w:rsidR="00807CC4" w:rsidRDefault="00807CC4" w:rsidP="00807CC4">
      <w:pPr>
        <w:rPr>
          <w:sz w:val="28"/>
          <w:szCs w:val="28"/>
        </w:rPr>
      </w:pPr>
      <w:r w:rsidRPr="00807CC4">
        <w:rPr>
          <w:sz w:val="28"/>
          <w:szCs w:val="28"/>
        </w:rPr>
        <w:t xml:space="preserve">В городе более 24 тысяч жилых домов, которые подключаются поэтапно. От старта пробных </w:t>
      </w:r>
      <w:proofErr w:type="spellStart"/>
      <w:r w:rsidRPr="00807CC4">
        <w:rPr>
          <w:sz w:val="28"/>
          <w:szCs w:val="28"/>
        </w:rPr>
        <w:t>протопок</w:t>
      </w:r>
      <w:proofErr w:type="spellEnd"/>
      <w:r w:rsidRPr="00807CC4">
        <w:rPr>
          <w:sz w:val="28"/>
          <w:szCs w:val="28"/>
        </w:rPr>
        <w:t xml:space="preserve"> до момента, когда батареи станут по-настоящему тёплыми, может пройти до двух недель на настройку системы.</w:t>
      </w:r>
    </w:p>
    <w:p w:rsidR="00807CC4" w:rsidRPr="00807CC4" w:rsidRDefault="00807CC4" w:rsidP="00807CC4">
      <w:pPr>
        <w:rPr>
          <w:sz w:val="28"/>
          <w:szCs w:val="28"/>
        </w:rPr>
      </w:pPr>
    </w:p>
    <w:p w:rsidR="00807CC4" w:rsidRPr="00807CC4" w:rsidRDefault="00807CC4" w:rsidP="00807CC4">
      <w:pPr>
        <w:pStyle w:val="a3"/>
        <w:numPr>
          <w:ilvl w:val="0"/>
          <w:numId w:val="1"/>
        </w:numPr>
        <w:rPr>
          <w:b/>
          <w:sz w:val="28"/>
          <w:szCs w:val="28"/>
        </w:rPr>
      </w:pPr>
      <w:r w:rsidRPr="00807CC4">
        <w:rPr>
          <w:b/>
          <w:sz w:val="28"/>
          <w:szCs w:val="28"/>
        </w:rPr>
        <w:t>Радио «</w:t>
      </w:r>
      <w:proofErr w:type="gramStart"/>
      <w:r w:rsidRPr="00807CC4">
        <w:rPr>
          <w:b/>
          <w:sz w:val="28"/>
          <w:szCs w:val="28"/>
        </w:rPr>
        <w:t>Комсомольская</w:t>
      </w:r>
      <w:proofErr w:type="gramEnd"/>
      <w:r w:rsidRPr="00807CC4">
        <w:rPr>
          <w:b/>
          <w:sz w:val="28"/>
          <w:szCs w:val="28"/>
        </w:rPr>
        <w:t xml:space="preserve"> правда»</w:t>
      </w:r>
    </w:p>
    <w:p w:rsidR="00807CC4" w:rsidRDefault="00807CC4" w:rsidP="00807CC4">
      <w:pPr>
        <w:pStyle w:val="a3"/>
        <w:rPr>
          <w:sz w:val="28"/>
          <w:szCs w:val="28"/>
        </w:rPr>
      </w:pPr>
      <w:r>
        <w:rPr>
          <w:sz w:val="28"/>
          <w:szCs w:val="28"/>
        </w:rPr>
        <w:t xml:space="preserve">Программа «Пять углов» </w:t>
      </w:r>
    </w:p>
    <w:p w:rsidR="00807CC4" w:rsidRDefault="00FF76ED" w:rsidP="00807CC4">
      <w:pPr>
        <w:pStyle w:val="a3"/>
        <w:rPr>
          <w:sz w:val="28"/>
          <w:szCs w:val="28"/>
        </w:rPr>
      </w:pPr>
      <w:hyperlink r:id="rId44" w:history="1">
        <w:r w:rsidR="00807CC4" w:rsidRPr="00332676">
          <w:rPr>
            <w:rStyle w:val="a4"/>
            <w:sz w:val="28"/>
            <w:szCs w:val="28"/>
          </w:rPr>
          <w:t>http://gkhkontrol.ru/2026/09/нормы-для-подачи-отопления-пересмот</w:t>
        </w:r>
      </w:hyperlink>
    </w:p>
    <w:p w:rsidR="00807CC4" w:rsidRDefault="00807CC4" w:rsidP="00807CC4">
      <w:pPr>
        <w:pStyle w:val="a3"/>
        <w:rPr>
          <w:sz w:val="28"/>
          <w:szCs w:val="28"/>
        </w:rPr>
      </w:pPr>
    </w:p>
    <w:p w:rsidR="00807CC4" w:rsidRPr="00807CC4" w:rsidRDefault="00807CC4" w:rsidP="00807CC4">
      <w:pPr>
        <w:pStyle w:val="a3"/>
        <w:numPr>
          <w:ilvl w:val="0"/>
          <w:numId w:val="1"/>
        </w:numPr>
        <w:rPr>
          <w:b/>
          <w:sz w:val="28"/>
          <w:szCs w:val="28"/>
        </w:rPr>
      </w:pPr>
      <w:r w:rsidRPr="00807CC4">
        <w:rPr>
          <w:b/>
          <w:sz w:val="28"/>
          <w:szCs w:val="28"/>
        </w:rPr>
        <w:t>Телеканал «Санкт-Петербург»</w:t>
      </w:r>
    </w:p>
    <w:p w:rsidR="00807CC4" w:rsidRDefault="00807CC4" w:rsidP="00807CC4">
      <w:pPr>
        <w:pStyle w:val="a3"/>
        <w:rPr>
          <w:sz w:val="28"/>
          <w:szCs w:val="28"/>
        </w:rPr>
      </w:pPr>
      <w:r>
        <w:rPr>
          <w:sz w:val="28"/>
          <w:szCs w:val="28"/>
        </w:rPr>
        <w:t xml:space="preserve">28.09.2026 г. </w:t>
      </w:r>
      <w:hyperlink r:id="rId45" w:history="1">
        <w:r w:rsidRPr="00332676">
          <w:rPr>
            <w:rStyle w:val="a4"/>
            <w:sz w:val="28"/>
            <w:szCs w:val="28"/>
          </w:rPr>
          <w:t>https://tvspb.ru/news/2026/09/28/18-rezyume-na-vakansiyu-kakih-speczialistov-ne-hvataet-v-peterburge?ysclid=mul78eq9ah980834345</w:t>
        </w:r>
      </w:hyperlink>
    </w:p>
    <w:p w:rsidR="00807CC4" w:rsidRPr="00807CC4" w:rsidRDefault="00807CC4" w:rsidP="00807CC4">
      <w:pPr>
        <w:pStyle w:val="a3"/>
        <w:rPr>
          <w:sz w:val="28"/>
          <w:szCs w:val="28"/>
        </w:rPr>
      </w:pPr>
    </w:p>
    <w:p w:rsidR="00807CC4" w:rsidRPr="00FF76ED" w:rsidRDefault="00807CC4" w:rsidP="00807CC4">
      <w:pPr>
        <w:pStyle w:val="a3"/>
        <w:numPr>
          <w:ilvl w:val="0"/>
          <w:numId w:val="1"/>
        </w:numPr>
        <w:rPr>
          <w:b/>
          <w:sz w:val="28"/>
          <w:szCs w:val="28"/>
        </w:rPr>
      </w:pPr>
      <w:r w:rsidRPr="00FF76ED">
        <w:rPr>
          <w:b/>
          <w:sz w:val="28"/>
          <w:szCs w:val="28"/>
        </w:rPr>
        <w:t>Сайт НП «ЖКХ Контроль»</w:t>
      </w:r>
    </w:p>
    <w:p w:rsidR="003C7F09" w:rsidRDefault="00FF76ED" w:rsidP="00FF76ED">
      <w:pPr>
        <w:pStyle w:val="a3"/>
        <w:jc w:val="both"/>
        <w:rPr>
          <w:sz w:val="28"/>
          <w:szCs w:val="28"/>
        </w:rPr>
      </w:pPr>
      <w:r>
        <w:rPr>
          <w:sz w:val="28"/>
          <w:szCs w:val="28"/>
        </w:rPr>
        <w:t xml:space="preserve">28.09.2026 </w:t>
      </w:r>
      <w:proofErr w:type="spellStart"/>
      <w:r>
        <w:rPr>
          <w:sz w:val="28"/>
          <w:szCs w:val="28"/>
        </w:rPr>
        <w:t>г</w:t>
      </w:r>
      <w:proofErr w:type="gramStart"/>
      <w:r>
        <w:rPr>
          <w:sz w:val="28"/>
          <w:szCs w:val="28"/>
        </w:rPr>
        <w:t>.</w:t>
      </w:r>
      <w:r w:rsidRPr="00FF76ED">
        <w:rPr>
          <w:sz w:val="28"/>
          <w:szCs w:val="28"/>
        </w:rPr>
        <w:t>М</w:t>
      </w:r>
      <w:proofErr w:type="gramEnd"/>
      <w:r w:rsidRPr="00FF76ED">
        <w:rPr>
          <w:sz w:val="28"/>
          <w:szCs w:val="28"/>
        </w:rPr>
        <w:t>ой</w:t>
      </w:r>
      <w:proofErr w:type="spellEnd"/>
      <w:r w:rsidRPr="00FF76ED">
        <w:rPr>
          <w:sz w:val="28"/>
          <w:szCs w:val="28"/>
        </w:rPr>
        <w:t xml:space="preserve"> двор — моя парковка. Как борьба за место под окнами становится судебными тяжбами</w:t>
      </w:r>
    </w:p>
    <w:p w:rsidR="00FF76ED" w:rsidRDefault="00FF76ED" w:rsidP="00FF76ED">
      <w:pPr>
        <w:pStyle w:val="a3"/>
        <w:jc w:val="both"/>
        <w:rPr>
          <w:sz w:val="28"/>
          <w:szCs w:val="28"/>
        </w:rPr>
      </w:pPr>
      <w:hyperlink r:id="rId46" w:history="1">
        <w:r w:rsidRPr="00405F94">
          <w:rPr>
            <w:rStyle w:val="a4"/>
            <w:sz w:val="28"/>
            <w:szCs w:val="28"/>
          </w:rPr>
          <w:t>http://gkhkontrol.ru/2026/09/мой-двор-моя-парковка-как-борьба-за-м/</w:t>
        </w:r>
      </w:hyperlink>
    </w:p>
    <w:p w:rsid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Петербуржцы могут забронировать прилегающую к дому территорию для стоянки своих автомобилей. Даже </w:t>
      </w:r>
      <w:proofErr w:type="gramStart"/>
      <w:r w:rsidRPr="00FF76ED">
        <w:rPr>
          <w:sz w:val="28"/>
          <w:szCs w:val="28"/>
        </w:rPr>
        <w:t>находящуюся</w:t>
      </w:r>
      <w:proofErr w:type="gramEnd"/>
      <w:r w:rsidRPr="00FF76ED">
        <w:rPr>
          <w:sz w:val="28"/>
          <w:szCs w:val="28"/>
        </w:rPr>
        <w:t xml:space="preserve"> в городской собственности, причем бесплатно. В свою очередь с незаконными ограждениями борется сразу несколько городских ведомств.</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По закону владельцам помещений в многоквартирном доме (МКД) принадлежит и находящаяся под ним земля. Однако на практике чаще всего удается закрепить участок только по границе фундамента. Все остальное пространство находится в собственности государства. Тем не </w:t>
      </w:r>
      <w:proofErr w:type="gramStart"/>
      <w:r w:rsidRPr="00FF76ED">
        <w:rPr>
          <w:sz w:val="28"/>
          <w:szCs w:val="28"/>
        </w:rPr>
        <w:t>менее</w:t>
      </w:r>
      <w:proofErr w:type="gramEnd"/>
      <w:r w:rsidRPr="00FF76ED">
        <w:rPr>
          <w:sz w:val="28"/>
          <w:szCs w:val="28"/>
        </w:rPr>
        <w:t xml:space="preserve"> можно добиться законной установки шлагбаума и на такой территории.</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Чтобы земельный участок стал общей собственностью МКД, он должен быть сформирован, поставлен на кадастровый учет и внесен в Единый </w:t>
      </w:r>
      <w:r w:rsidRPr="00FF76ED">
        <w:rPr>
          <w:sz w:val="28"/>
          <w:szCs w:val="28"/>
        </w:rPr>
        <w:lastRenderedPageBreak/>
        <w:t>государственный реестр недвижимости (ЕГРН). Инициировать такую процедуру может владелец любой квартиры.</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После надлежащего оформления участка общее собрание собственников помещений МКД вправе принять решение об ограничении его использования, в том числе об установке шлагбаума. Такое решение принимается квалифицированным большинством (2/3) голосов, напоминает заместитель директора Департамента развития жилищно-коммунального хозяйства Минстроя Дмитрий Нифонтов.</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Согласно Правилам благоустройства Санкт-Петербурга, шлагбаумы, автоматические ворота, калитки и иные декоративные и технические ограждения относятся к элементам благоустройства (техническим и конструктивным устройствам). Для их установки требуется разработать проект, который согласовывается с Комитетом имущественных отношений (КИО) и Комитетом по градостроительству и архитектуре (КГА), а в зоне памятников — с КГИОП. «Разработка проектных решений ограждений на сложившихся пешеходных и транспортных коммуникациях, за исключением автомобильных дорог общего пользования регионального значения, не допускается», — пояснили «Фонтанке» в пресс-службе КГА.</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Самым спорным остается вопрос определения границ участка под домом. </w:t>
      </w:r>
      <w:proofErr w:type="gramStart"/>
      <w:r w:rsidRPr="00FF76ED">
        <w:rPr>
          <w:sz w:val="28"/>
          <w:szCs w:val="28"/>
        </w:rPr>
        <w:t>«В общее имущество могут входить проезды к дому, детские и спортивные площадки, тротуары и пешеходные дорожки, парковки и парковочные места для инвалидов, элементы озеленения (газоны, клумбы, деревья), трансформаторные подстанции, тепловые пункты, коллективные автостоянки, гаражи и иные объекты инженерной инфраструктуры, обслуживающие исключительно данный дом», — говорит руководитель общей судебной практики юридической компании «</w:t>
      </w:r>
      <w:proofErr w:type="spellStart"/>
      <w:r w:rsidRPr="00FF76ED">
        <w:rPr>
          <w:sz w:val="28"/>
          <w:szCs w:val="28"/>
        </w:rPr>
        <w:t>Эклекс</w:t>
      </w:r>
      <w:proofErr w:type="spellEnd"/>
      <w:r w:rsidRPr="00FF76ED">
        <w:rPr>
          <w:sz w:val="28"/>
          <w:szCs w:val="28"/>
        </w:rPr>
        <w:t xml:space="preserve">» Валерия </w:t>
      </w:r>
      <w:proofErr w:type="spellStart"/>
      <w:r w:rsidRPr="00FF76ED">
        <w:rPr>
          <w:sz w:val="28"/>
          <w:szCs w:val="28"/>
        </w:rPr>
        <w:t>Конрат</w:t>
      </w:r>
      <w:proofErr w:type="spellEnd"/>
      <w:r w:rsidRPr="00FF76ED">
        <w:rPr>
          <w:sz w:val="28"/>
          <w:szCs w:val="28"/>
        </w:rPr>
        <w:t>.</w:t>
      </w:r>
      <w:proofErr w:type="gramEnd"/>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Но частнопрактикующий юрист Игорь </w:t>
      </w:r>
      <w:proofErr w:type="spellStart"/>
      <w:r w:rsidRPr="00FF76ED">
        <w:rPr>
          <w:sz w:val="28"/>
          <w:szCs w:val="28"/>
        </w:rPr>
        <w:t>Шануренко</w:t>
      </w:r>
      <w:proofErr w:type="spellEnd"/>
      <w:r w:rsidRPr="00FF76ED">
        <w:rPr>
          <w:sz w:val="28"/>
          <w:szCs w:val="28"/>
        </w:rPr>
        <w:t xml:space="preserve"> предупреждает, что на практике установить принадлежность конкретного объекта к </w:t>
      </w:r>
      <w:proofErr w:type="gramStart"/>
      <w:r w:rsidRPr="00FF76ED">
        <w:rPr>
          <w:sz w:val="28"/>
          <w:szCs w:val="28"/>
        </w:rPr>
        <w:t>определенному</w:t>
      </w:r>
      <w:proofErr w:type="gramEnd"/>
      <w:r w:rsidRPr="00FF76ED">
        <w:rPr>
          <w:sz w:val="28"/>
          <w:szCs w:val="28"/>
        </w:rPr>
        <w:t xml:space="preserve"> МКД бывает очень сложно. Особенно когда дома буквально примыкают друг к другу. Схожего мнения придерживается и советник юридической фирмы INTELLECT Дмитрий Абросимов: «В </w:t>
      </w:r>
      <w:r w:rsidRPr="00FF76ED">
        <w:rPr>
          <w:sz w:val="28"/>
          <w:szCs w:val="28"/>
        </w:rPr>
        <w:lastRenderedPageBreak/>
        <w:t xml:space="preserve">Петербурге, особенно в историческом центре и плотных кварталах советской застройки, город при межевании намеренно стремится нарезать участки строго по периметру фундамента („по </w:t>
      </w:r>
      <w:proofErr w:type="spellStart"/>
      <w:r w:rsidRPr="00FF76ED">
        <w:rPr>
          <w:sz w:val="28"/>
          <w:szCs w:val="28"/>
        </w:rPr>
        <w:t>отмостке</w:t>
      </w:r>
      <w:proofErr w:type="spellEnd"/>
      <w:r w:rsidRPr="00FF76ED">
        <w:rPr>
          <w:sz w:val="28"/>
          <w:szCs w:val="28"/>
        </w:rPr>
        <w:t>“). Внутриквартальные проезды и дворовые территории Смольный часто оставляет в публичной собственности. Это делается осознанно: чтобы избежать „</w:t>
      </w:r>
      <w:proofErr w:type="spellStart"/>
      <w:r w:rsidRPr="00FF76ED">
        <w:rPr>
          <w:sz w:val="28"/>
          <w:szCs w:val="28"/>
        </w:rPr>
        <w:t>заборостроения</w:t>
      </w:r>
      <w:proofErr w:type="spellEnd"/>
      <w:r w:rsidRPr="00FF76ED">
        <w:rPr>
          <w:sz w:val="28"/>
          <w:szCs w:val="28"/>
        </w:rPr>
        <w:t>“, обеспечить сквозной проход гражданам и не блокировать доступ коммунальных служб к городским сетям. В результате большинство жильцов в плотной застройке ошибочно считают двор „своим“, хотя юридически это не так», — убежден эксперт.</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Операция «Приватизация»</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В свою очередь, земля, не относящаяся к общему имуществу дома, остается государственной. По словам Дмитрия Нифонтова, владельцы квартир вправе ею фактически владеть и пользоваться, но не распоряжаться. Также в государственной собственности находится сформированный участок, на котором расположены два или более дома.</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Порядок установки шлагбаумов и иных ограждающих конструкций в этом случае определяют региональные органы власти, но с учетом мнения собственников квартир. «Такое мнение может выявляться в числе прочего путем проведения общих собраний, опросов, учета обращений граждан и другим», — отмечает Дмитрий Нифонтов.</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В Петербурге вопрос ограждения казенных участков для парковки частного автотранспорта обсуждался несколько лет. В декабре 2025 года Смольный упростил установку шлагбаумов — разрешил не представлять проект благоустройства.</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А 4 июня председатель КИО Владимир Уваров определил порядок установки шлагбаумов на придомовой территории, находящейся в государственной собственности. Для этого инициаторам также придется созвать общее собрание МКД и квалифицированным большинством принять соответствующее решение. Для подготовки </w:t>
      </w:r>
      <w:r w:rsidRPr="00FF76ED">
        <w:rPr>
          <w:sz w:val="28"/>
          <w:szCs w:val="28"/>
        </w:rPr>
        <w:lastRenderedPageBreak/>
        <w:t>схемы границ территории можно использовать Региональную геоинформационную систему. КИО обеспечивает все межведомственные согласования, в том числе с комитетом по благоустройству, комитетом по энергетике и инженерному обеспечению, КГИОП и районной администрацией. Инициативная группа берет на себя расходы по установке и содержанию шлагбаума. На пользователя также возлагается обязанность «обеспечить круглосуточный и беспрепятственный проход пешеходов, доступ для инвалидов и других маломобильных групп населения на придомовую территорию».</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Но есть и ряд ограничений. В комитете по </w:t>
      </w:r>
      <w:proofErr w:type="gramStart"/>
      <w:r w:rsidRPr="00FF76ED">
        <w:rPr>
          <w:sz w:val="28"/>
          <w:szCs w:val="28"/>
        </w:rPr>
        <w:t>контролю за</w:t>
      </w:r>
      <w:proofErr w:type="gramEnd"/>
      <w:r w:rsidRPr="00FF76ED">
        <w:rPr>
          <w:sz w:val="28"/>
          <w:szCs w:val="28"/>
        </w:rPr>
        <w:t xml:space="preserve"> имуществом Петербурга напоминают, что «шлагбаум не должен размещаться в охранных зонах инженерных сетей, на газонах, детских и спортивных площадках, на проезжей части дорог общего пользования, создавать недопустимые препятствия для пешеходов или полностью перекрывать доступ к школам, детским садам, поликлиникам и другим социальным объектам». «Легально закрыть городскую территорию шлагбаумом под „свою“ парковку невозможно. Любые цепочки, блокираторы, полусферы или шлагбаумы на государственной земле юридически являются </w:t>
      </w:r>
      <w:proofErr w:type="spellStart"/>
      <w:r w:rsidRPr="00FF76ED">
        <w:rPr>
          <w:sz w:val="28"/>
          <w:szCs w:val="28"/>
        </w:rPr>
        <w:t>самозахватом</w:t>
      </w:r>
      <w:proofErr w:type="spellEnd"/>
      <w:r w:rsidRPr="00FF76ED">
        <w:rPr>
          <w:sz w:val="28"/>
          <w:szCs w:val="28"/>
        </w:rPr>
        <w:t xml:space="preserve"> общего пространства. Город никогда не согласует закрытие проезда на публичной территории в пользу одного конкретного дома», — убежден Дмитрий Абросимов.</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Отметим, что в Москве работает упрощенная программа установки шлагбаумов во дворах. С мая 2025 года жителям столицы не нужно созывать собрание, проводить голосование и разрабатывать проект. ГКУ «Администратор московского парковочного пространства» (АМПП, «Московский паркинг») по заявке граждан проверяет возможность установки шлагбаума, готовит схему его размещения, а управляющая компания через систему «Электронный дом» проводит опрос собственников жилья. «Если большинство проголосует „за“, „Московский паркинг“ установит шлагбаумы самостоятельно и бесплатно. Первый год обслуживания — также бесплатный», — отмечается на сайте АМПП. Устройства открываются автоматически путем идентификации внесенных в систему номеров автомобилей. Для гостей открыть въезд можно через мобильное приложение. На 15 </w:t>
      </w:r>
      <w:r w:rsidRPr="00FF76ED">
        <w:rPr>
          <w:sz w:val="28"/>
          <w:szCs w:val="28"/>
        </w:rPr>
        <w:lastRenderedPageBreak/>
        <w:t>сентября в 198 дворах столицы установлено уже более пятисот шлагбаумов.</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Согласно регламенту КИО, инициируя установку шлагбаума, общее собрание должно определить порядок въезда на ограждаемую придомовую территорию, а также решить финансовый вопрос — за чей счет планируется осуществить установку и содержание шлагбаума.</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Отвечая на запрос журналиста «Фонтанки», Дмитрий Нифонтов уклонился от вопроса о распределении парковочных мест между собственниками МКД. По мнению председателя РОО «Наш дом на Неве» Аллы </w:t>
      </w:r>
      <w:proofErr w:type="spellStart"/>
      <w:r w:rsidRPr="00FF76ED">
        <w:rPr>
          <w:sz w:val="28"/>
          <w:szCs w:val="28"/>
        </w:rPr>
        <w:t>Бредец</w:t>
      </w:r>
      <w:proofErr w:type="spellEnd"/>
      <w:r w:rsidRPr="00FF76ED">
        <w:rPr>
          <w:sz w:val="28"/>
          <w:szCs w:val="28"/>
        </w:rPr>
        <w:t>, принимая решение об ограждении парковки, общее собрание вправе ограничить количество пользователей — закрепить парковку за владельцами конкретных квартир: «Как правило, они вносят дополнительную плату, которая используется на нужды всего дома».</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Однако эксперты убеждены в </w:t>
      </w:r>
      <w:proofErr w:type="gramStart"/>
      <w:r w:rsidRPr="00FF76ED">
        <w:rPr>
          <w:sz w:val="28"/>
          <w:szCs w:val="28"/>
        </w:rPr>
        <w:t>обратном</w:t>
      </w:r>
      <w:proofErr w:type="gramEnd"/>
      <w:r w:rsidRPr="00FF76ED">
        <w:rPr>
          <w:sz w:val="28"/>
          <w:szCs w:val="28"/>
        </w:rPr>
        <w:t xml:space="preserve">: «Распределить парковочные места общее собрание не вправе, так как это ограничивает использование общего имущества. И совершенно точно собрание не вправе ограничивать въезд жильцов на парковку», — поясняет Игорь </w:t>
      </w:r>
      <w:proofErr w:type="spellStart"/>
      <w:r w:rsidRPr="00FF76ED">
        <w:rPr>
          <w:sz w:val="28"/>
          <w:szCs w:val="28"/>
        </w:rPr>
        <w:t>Шануренко</w:t>
      </w:r>
      <w:proofErr w:type="spellEnd"/>
      <w:r w:rsidRPr="00FF76ED">
        <w:rPr>
          <w:sz w:val="28"/>
          <w:szCs w:val="28"/>
        </w:rPr>
        <w:t>.</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Судебная практика подтверждает выводы юристов. Так, Санкт-Петербургский городской суд признал незаконным решение общего собрания дома 20 по </w:t>
      </w:r>
      <w:proofErr w:type="spellStart"/>
      <w:r w:rsidRPr="00FF76ED">
        <w:rPr>
          <w:sz w:val="28"/>
          <w:szCs w:val="28"/>
        </w:rPr>
        <w:t>Лахтинской</w:t>
      </w:r>
      <w:proofErr w:type="spellEnd"/>
      <w:r w:rsidRPr="00FF76ED">
        <w:rPr>
          <w:sz w:val="28"/>
          <w:szCs w:val="28"/>
        </w:rPr>
        <w:t xml:space="preserve"> улице на Петроградской стороне, исключающее Екатерину Савицкую и Всеволода </w:t>
      </w:r>
      <w:proofErr w:type="spellStart"/>
      <w:r w:rsidRPr="00FF76ED">
        <w:rPr>
          <w:sz w:val="28"/>
          <w:szCs w:val="28"/>
        </w:rPr>
        <w:t>Есакова</w:t>
      </w:r>
      <w:proofErr w:type="spellEnd"/>
      <w:r w:rsidRPr="00FF76ED">
        <w:rPr>
          <w:sz w:val="28"/>
          <w:szCs w:val="28"/>
        </w:rPr>
        <w:t xml:space="preserve"> из числа пользователей закрытого воротами двора. </w:t>
      </w:r>
      <w:proofErr w:type="gramStart"/>
      <w:r w:rsidRPr="00FF76ED">
        <w:rPr>
          <w:sz w:val="28"/>
          <w:szCs w:val="28"/>
        </w:rPr>
        <w:t>Более категорические</w:t>
      </w:r>
      <w:proofErr w:type="gramEnd"/>
      <w:r w:rsidRPr="00FF76ED">
        <w:rPr>
          <w:sz w:val="28"/>
          <w:szCs w:val="28"/>
        </w:rPr>
        <w:t xml:space="preserve"> выводы закреплены в решении Верховного суда России: «Общее собрание автовладельцев многоквартирного дома не относится к органам, полномочным принимать решения об ограничении прав собственников помещений на пользование придомовой территорией в целях </w:t>
      </w:r>
      <w:proofErr w:type="gramStart"/>
      <w:r w:rsidRPr="00FF76ED">
        <w:rPr>
          <w:sz w:val="28"/>
          <w:szCs w:val="28"/>
        </w:rPr>
        <w:t>размещения</w:t>
      </w:r>
      <w:proofErr w:type="gramEnd"/>
      <w:r w:rsidRPr="00FF76ED">
        <w:rPr>
          <w:sz w:val="28"/>
          <w:szCs w:val="28"/>
        </w:rPr>
        <w:t xml:space="preserve"> на ней принадлежащих им автомобилей». Эти выводы включены в обзор практики высшей инстанции, де-факто обязательной для всех служителей Фемиды.</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lastRenderedPageBreak/>
        <w:t>Установленные без надлежащих согласований ограждающие устройства считаются самовольными. «Если жильцы просто собрали подписи и установили шлагбаум без согласования, конструкция считается незаконной и подлежит демонтажу», — отмечает Дмитрий Абросимов.</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Надзорные функции в Северной столице распределены между тремя ведомствами Смольного. Государственная жилищная инспекция (ГЖИ) контролирует использование участков, закрепленных за МКД: «Если ограждение установлено без проведения собрания или без необходимого количества голосов, а также без согласования с КГА, собственник помещений в этом МКД вправе обратиться в ГЖИ. Инспекция может выдать предписание о демонтаже незаконной конструкции», — отмечают в её пресс-службе.</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В ведении Государственной административно-технической инспекции (ГАТИ) находятся земли, принадлежащие частным компаниям и предпринимателям (кроме собственников МКД). «При выявлении несогласованного с КГА объекта инспектор направляет владельцу участка предостережение. Устранение может быть двумя способами: демонтаж или получение согласования», — пояснили в ГАТИ.</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Использование казенных участков — компетенция комитета по </w:t>
      </w:r>
      <w:proofErr w:type="gramStart"/>
      <w:r w:rsidRPr="00FF76ED">
        <w:rPr>
          <w:sz w:val="28"/>
          <w:szCs w:val="28"/>
        </w:rPr>
        <w:t>контролю за</w:t>
      </w:r>
      <w:proofErr w:type="gramEnd"/>
      <w:r w:rsidRPr="00FF76ED">
        <w:rPr>
          <w:sz w:val="28"/>
          <w:szCs w:val="28"/>
        </w:rPr>
        <w:t xml:space="preserve"> имуществом: «Если речь идет о самовольно установленном шлагбауме или другом элементе благоустройства на государственной земле, информацию можно направить в районную администрацию, в том числе через портал</w:t>
      </w:r>
      <w:proofErr w:type="gramStart"/>
      <w:r w:rsidRPr="00FF76ED">
        <w:rPr>
          <w:sz w:val="28"/>
          <w:szCs w:val="28"/>
        </w:rPr>
        <w:t xml:space="preserve"> „Н</w:t>
      </w:r>
      <w:proofErr w:type="gramEnd"/>
      <w:r w:rsidRPr="00FF76ED">
        <w:rPr>
          <w:sz w:val="28"/>
          <w:szCs w:val="28"/>
        </w:rPr>
        <w:t>аш Санкт-Петербург“», — сообщили в комитете. По его данным, в 2025 году от объектов, связанных с организацией стоянок, и различных ограждающих элементов благоустройства было освобождено 318 земельных участков общей площадью более 780 тысяч кв. метров. За первую половину 2026 года — 131 участок.</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Правда, в соответствующем разделе его официального сайта указана всего одна незаконная парковка (в Угольной гавани). Тогда как в «черном списке» комитета по благоустройству — почти полтысячи самовольно установленных объектов, в том числе несколько десятков </w:t>
      </w:r>
      <w:r w:rsidRPr="00FF76ED">
        <w:rPr>
          <w:sz w:val="28"/>
          <w:szCs w:val="28"/>
        </w:rPr>
        <w:lastRenderedPageBreak/>
        <w:t>шлагбаумов и других ограждений. В пресс-службе пояснили, что речь идет исключительно о зонах зеленых насаждений общего пользования и региональных дорогах (городских улицах).</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Бои местного значения</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Практика сноса спорных ограждений остается неоднозначной. </w:t>
      </w:r>
      <w:proofErr w:type="gramStart"/>
      <w:r w:rsidRPr="00FF76ED">
        <w:rPr>
          <w:sz w:val="28"/>
          <w:szCs w:val="28"/>
        </w:rPr>
        <w:t>Большинство решений принимается против самовольно установивших шлагбаумы и иные устройства.</w:t>
      </w:r>
      <w:proofErr w:type="gramEnd"/>
      <w:r w:rsidRPr="00FF76ED">
        <w:rPr>
          <w:sz w:val="28"/>
          <w:szCs w:val="28"/>
        </w:rPr>
        <w:t xml:space="preserve"> Например, жильцы дома 13 по улице Всеволода Вишневского еще в 2002 году самостоятельно обустроили двор: организовали детскую площадку и парковку, установили </w:t>
      </w:r>
      <w:proofErr w:type="gramStart"/>
      <w:r w:rsidRPr="00FF76ED">
        <w:rPr>
          <w:sz w:val="28"/>
          <w:szCs w:val="28"/>
        </w:rPr>
        <w:t>кованную</w:t>
      </w:r>
      <w:proofErr w:type="gramEnd"/>
      <w:r w:rsidRPr="00FF76ED">
        <w:rPr>
          <w:sz w:val="28"/>
          <w:szCs w:val="28"/>
        </w:rPr>
        <w:t xml:space="preserve"> решетку и модуль охраны. Только через 11 лет комиссия администрации Петроградского района признала эти объекты самовольными. Оспаривая решение чиновников, одна из жильцов — </w:t>
      </w:r>
      <w:proofErr w:type="spellStart"/>
      <w:r w:rsidRPr="00FF76ED">
        <w:rPr>
          <w:sz w:val="28"/>
          <w:szCs w:val="28"/>
        </w:rPr>
        <w:t>Райся</w:t>
      </w:r>
      <w:proofErr w:type="spellEnd"/>
      <w:r w:rsidRPr="00FF76ED">
        <w:rPr>
          <w:sz w:val="28"/>
          <w:szCs w:val="28"/>
        </w:rPr>
        <w:t xml:space="preserve"> Назарова — утверждала, что участок находится в собственности владельцев квартир в МКД. Однако на самом деле земля разграничена не была и, соответственно, осталась государственной. Поэтому все инстанции признали снос ограждений законным.</w:t>
      </w:r>
    </w:p>
    <w:p w:rsidR="00FF76ED" w:rsidRPr="00FF76ED" w:rsidRDefault="00FF76ED" w:rsidP="00FF76ED">
      <w:pPr>
        <w:pStyle w:val="a3"/>
        <w:jc w:val="both"/>
        <w:rPr>
          <w:sz w:val="28"/>
          <w:szCs w:val="28"/>
        </w:rPr>
      </w:pPr>
    </w:p>
    <w:p w:rsidR="00FF76ED" w:rsidRPr="00FF76ED" w:rsidRDefault="00FF76ED" w:rsidP="00FF76ED">
      <w:pPr>
        <w:pStyle w:val="a3"/>
        <w:jc w:val="both"/>
        <w:rPr>
          <w:sz w:val="28"/>
          <w:szCs w:val="28"/>
        </w:rPr>
      </w:pPr>
      <w:r w:rsidRPr="00FF76ED">
        <w:rPr>
          <w:sz w:val="28"/>
          <w:szCs w:val="28"/>
        </w:rPr>
        <w:t xml:space="preserve">Несколько жильцов дома 115 по </w:t>
      </w:r>
      <w:proofErr w:type="spellStart"/>
      <w:r w:rsidRPr="00FF76ED">
        <w:rPr>
          <w:sz w:val="28"/>
          <w:szCs w:val="28"/>
        </w:rPr>
        <w:t>Светлановскому</w:t>
      </w:r>
      <w:proofErr w:type="spellEnd"/>
      <w:r w:rsidRPr="00FF76ED">
        <w:rPr>
          <w:sz w:val="28"/>
          <w:szCs w:val="28"/>
        </w:rPr>
        <w:t xml:space="preserve"> проспекту, наоборот, добивались освобождения придомовой территории от установленного ТСЖ шлагбаума. Они неоднократно обращались в районную администрацию и ГЖИ, чиновники проводили проверки, составляли протоколы, налагали административные штрафы и выдавали предписания о демонтаже ограждения парковки. Несогласный с пассивным поведением надзорного ведомства Дмитрий Никифоров предъявил иск. Но поскольку все его обращения были своевременно рассмотрены, служители Фемиды не усмотрели нарушений прав. Аналогичное решение было принято и по иску другой «</w:t>
      </w:r>
      <w:proofErr w:type="spellStart"/>
      <w:r w:rsidRPr="00FF76ED">
        <w:rPr>
          <w:sz w:val="28"/>
          <w:szCs w:val="28"/>
        </w:rPr>
        <w:t>антипарковочной</w:t>
      </w:r>
      <w:proofErr w:type="spellEnd"/>
      <w:r w:rsidRPr="00FF76ED">
        <w:rPr>
          <w:sz w:val="28"/>
          <w:szCs w:val="28"/>
        </w:rPr>
        <w:t xml:space="preserve"> диссидентки» — Светланы Ворониной.</w:t>
      </w:r>
    </w:p>
    <w:p w:rsidR="00FF76ED" w:rsidRPr="00FF76ED" w:rsidRDefault="00FF76ED" w:rsidP="00FF76ED">
      <w:pPr>
        <w:pStyle w:val="a3"/>
        <w:jc w:val="both"/>
        <w:rPr>
          <w:sz w:val="28"/>
          <w:szCs w:val="28"/>
        </w:rPr>
      </w:pPr>
    </w:p>
    <w:p w:rsidR="00FF76ED" w:rsidRDefault="00FF76ED" w:rsidP="00FF76ED">
      <w:pPr>
        <w:pStyle w:val="a3"/>
        <w:jc w:val="both"/>
        <w:rPr>
          <w:sz w:val="28"/>
          <w:szCs w:val="28"/>
        </w:rPr>
      </w:pPr>
      <w:r w:rsidRPr="00FF76ED">
        <w:rPr>
          <w:sz w:val="28"/>
          <w:szCs w:val="28"/>
        </w:rPr>
        <w:t xml:space="preserve">Подробнее: </w:t>
      </w:r>
      <w:hyperlink r:id="rId47" w:history="1">
        <w:r w:rsidRPr="00405F94">
          <w:rPr>
            <w:rStyle w:val="a4"/>
            <w:sz w:val="28"/>
            <w:szCs w:val="28"/>
          </w:rPr>
          <w:t>https://www.fontanka.ru/2026/09/28/76662628/</w:t>
        </w:r>
      </w:hyperlink>
    </w:p>
    <w:p w:rsidR="00FF76ED" w:rsidRDefault="00FF76ED" w:rsidP="00FF76ED">
      <w:pPr>
        <w:pStyle w:val="a3"/>
        <w:jc w:val="both"/>
        <w:rPr>
          <w:sz w:val="28"/>
          <w:szCs w:val="28"/>
        </w:rPr>
      </w:pPr>
    </w:p>
    <w:p w:rsidR="00FF76ED" w:rsidRPr="00FF76ED" w:rsidRDefault="00FF76ED" w:rsidP="00FF76ED">
      <w:pPr>
        <w:pStyle w:val="a3"/>
        <w:numPr>
          <w:ilvl w:val="0"/>
          <w:numId w:val="1"/>
        </w:numPr>
        <w:jc w:val="both"/>
        <w:rPr>
          <w:b/>
          <w:sz w:val="28"/>
          <w:szCs w:val="28"/>
        </w:rPr>
      </w:pPr>
      <w:bookmarkStart w:id="0" w:name="_GoBack"/>
      <w:r w:rsidRPr="00FF76ED">
        <w:rPr>
          <w:b/>
          <w:sz w:val="28"/>
          <w:szCs w:val="28"/>
        </w:rPr>
        <w:t>Издание «</w:t>
      </w:r>
      <w:proofErr w:type="spellStart"/>
      <w:r w:rsidRPr="00FF76ED">
        <w:rPr>
          <w:b/>
          <w:sz w:val="28"/>
          <w:szCs w:val="28"/>
        </w:rPr>
        <w:t>Фонтанка</w:t>
      </w:r>
      <w:proofErr w:type="gramStart"/>
      <w:r w:rsidRPr="00FF76ED">
        <w:rPr>
          <w:b/>
          <w:sz w:val="28"/>
          <w:szCs w:val="28"/>
        </w:rPr>
        <w:t>.р</w:t>
      </w:r>
      <w:proofErr w:type="gramEnd"/>
      <w:r w:rsidRPr="00FF76ED">
        <w:rPr>
          <w:b/>
          <w:sz w:val="28"/>
          <w:szCs w:val="28"/>
        </w:rPr>
        <w:t>у</w:t>
      </w:r>
      <w:proofErr w:type="spellEnd"/>
    </w:p>
    <w:bookmarkEnd w:id="0"/>
    <w:p w:rsidR="00FF76ED" w:rsidRDefault="00FF76ED" w:rsidP="00FF76ED">
      <w:pPr>
        <w:pStyle w:val="a3"/>
        <w:jc w:val="both"/>
        <w:rPr>
          <w:sz w:val="28"/>
          <w:szCs w:val="28"/>
        </w:rPr>
      </w:pPr>
      <w:r>
        <w:rPr>
          <w:sz w:val="28"/>
          <w:szCs w:val="28"/>
        </w:rPr>
        <w:t>28.09.2026 г.</w:t>
      </w:r>
    </w:p>
    <w:p w:rsidR="00FF76ED" w:rsidRDefault="00FF76ED" w:rsidP="00FF76ED">
      <w:pPr>
        <w:pStyle w:val="a3"/>
        <w:jc w:val="both"/>
        <w:rPr>
          <w:sz w:val="28"/>
          <w:szCs w:val="28"/>
        </w:rPr>
      </w:pPr>
      <w:r w:rsidRPr="00FF76ED">
        <w:rPr>
          <w:sz w:val="28"/>
          <w:szCs w:val="28"/>
        </w:rPr>
        <w:t xml:space="preserve"> </w:t>
      </w:r>
      <w:hyperlink r:id="rId48" w:history="1">
        <w:r w:rsidRPr="00405F94">
          <w:rPr>
            <w:rStyle w:val="a4"/>
            <w:sz w:val="28"/>
            <w:szCs w:val="28"/>
          </w:rPr>
          <w:t>https://www.fontanka.ru/2026/09/28/76662628/</w:t>
        </w:r>
      </w:hyperlink>
    </w:p>
    <w:p w:rsidR="00FF76ED" w:rsidRPr="00571BF9" w:rsidRDefault="00FF76ED" w:rsidP="00FF76ED">
      <w:pPr>
        <w:pStyle w:val="a3"/>
        <w:jc w:val="both"/>
        <w:rPr>
          <w:sz w:val="28"/>
          <w:szCs w:val="28"/>
        </w:rPr>
      </w:pPr>
    </w:p>
    <w:sectPr w:rsidR="00FF76ED" w:rsidRPr="00571B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4B3060"/>
    <w:multiLevelType w:val="multilevel"/>
    <w:tmpl w:val="D36EABBC"/>
    <w:lvl w:ilvl="0">
      <w:start w:val="1"/>
      <w:numFmt w:val="decimal"/>
      <w:lvlText w:val="%1."/>
      <w:lvlJc w:val="left"/>
      <w:pPr>
        <w:ind w:left="720" w:hanging="360"/>
      </w:pPr>
      <w:rPr>
        <w:rFonts w:hint="default"/>
      </w:rPr>
    </w:lvl>
    <w:lvl w:ilvl="1">
      <w:start w:val="9"/>
      <w:numFmt w:val="decimalZero"/>
      <w:isLgl/>
      <w:lvlText w:val="%1.%2"/>
      <w:lvlJc w:val="left"/>
      <w:pPr>
        <w:ind w:left="1884" w:hanging="1344"/>
      </w:pPr>
      <w:rPr>
        <w:rFonts w:hint="default"/>
      </w:rPr>
    </w:lvl>
    <w:lvl w:ilvl="2">
      <w:start w:val="2026"/>
      <w:numFmt w:val="decimal"/>
      <w:isLgl/>
      <w:lvlText w:val="%1.%2.%3"/>
      <w:lvlJc w:val="left"/>
      <w:pPr>
        <w:ind w:left="2064" w:hanging="1344"/>
      </w:pPr>
      <w:rPr>
        <w:rFonts w:hint="default"/>
      </w:rPr>
    </w:lvl>
    <w:lvl w:ilvl="3">
      <w:start w:val="1"/>
      <w:numFmt w:val="decimal"/>
      <w:isLgl/>
      <w:lvlText w:val="%1.%2.%3.%4"/>
      <w:lvlJc w:val="left"/>
      <w:pPr>
        <w:ind w:left="2244" w:hanging="1344"/>
      </w:pPr>
      <w:rPr>
        <w:rFonts w:hint="default"/>
      </w:rPr>
    </w:lvl>
    <w:lvl w:ilvl="4">
      <w:start w:val="1"/>
      <w:numFmt w:val="decimal"/>
      <w:isLgl/>
      <w:lvlText w:val="%1.%2.%3.%4.%5"/>
      <w:lvlJc w:val="left"/>
      <w:pPr>
        <w:ind w:left="2424" w:hanging="1344"/>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BF9"/>
    <w:rsid w:val="000635D6"/>
    <w:rsid w:val="003C7F09"/>
    <w:rsid w:val="0054530C"/>
    <w:rsid w:val="00571BF9"/>
    <w:rsid w:val="00807CC4"/>
    <w:rsid w:val="00BE6795"/>
    <w:rsid w:val="00FF7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1BF9"/>
    <w:pPr>
      <w:ind w:left="720"/>
      <w:contextualSpacing/>
    </w:pPr>
  </w:style>
  <w:style w:type="character" w:styleId="a4">
    <w:name w:val="Hyperlink"/>
    <w:basedOn w:val="a0"/>
    <w:uiPriority w:val="99"/>
    <w:unhideWhenUsed/>
    <w:rsid w:val="003C7F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1BF9"/>
    <w:pPr>
      <w:ind w:left="720"/>
      <w:contextualSpacing/>
    </w:pPr>
  </w:style>
  <w:style w:type="character" w:styleId="a4">
    <w:name w:val="Hyperlink"/>
    <w:basedOn w:val="a0"/>
    <w:uiPriority w:val="99"/>
    <w:unhideWhenUsed/>
    <w:rsid w:val="003C7F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82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fmspb.ru/novosti/v-peterburge-mozhet-sokratitsya-chislo-kommunalnykh-avariy/" TargetMode="External"/><Relationship Id="rId18" Type="http://schemas.openxmlformats.org/officeDocument/2006/relationships/hyperlink" Target="https://static.78.ru/images/uploads/media/2026/9/6/1788715370376.mp4" TargetMode="External"/><Relationship Id="rId26" Type="http://schemas.openxmlformats.org/officeDocument/2006/relationships/hyperlink" Target="https://max.ru/id7826692894_gos" TargetMode="External"/><Relationship Id="rId39" Type="http://schemas.openxmlformats.org/officeDocument/2006/relationships/hyperlink" Target="https://cdnvideo.tvspb.ru/tvspbru-uploads/2026/09/utro_25_09_26_site.mp4" TargetMode="External"/><Relationship Id="rId3" Type="http://schemas.microsoft.com/office/2007/relationships/stylesWithEffects" Target="stylesWithEffects.xml"/><Relationship Id="rId21" Type="http://schemas.openxmlformats.org/officeDocument/2006/relationships/hyperlink" Target="https://radiokp.ru/sankt-peterburg/podcast/pyat-uglov" TargetMode="External"/><Relationship Id="rId34" Type="http://schemas.openxmlformats.org/officeDocument/2006/relationships/hyperlink" Target="https://rg.ru/2026/09/14/reg-szfo/ohotniki-za-domami-v-peterburge-%20poiavilis-vakansii-specialistov-po-rabote-s-zhilcami.html?utm_referrer=https%3A%2F%2Fyandex.ru%2F" TargetMode="External"/><Relationship Id="rId42" Type="http://schemas.openxmlformats.org/officeDocument/2006/relationships/hyperlink" Target="https://www.dp.ru/api/amp/a/2026/09/28/dvorniki&#8212;pekari-i-farmacevti" TargetMode="External"/><Relationship Id="rId47" Type="http://schemas.openxmlformats.org/officeDocument/2006/relationships/hyperlink" Target="https://www.fontanka.ru/2026/09/28/76662628/" TargetMode="External"/><Relationship Id="rId50" Type="http://schemas.openxmlformats.org/officeDocument/2006/relationships/theme" Target="theme/theme1.xml"/><Relationship Id="rId7" Type="http://schemas.openxmlformats.org/officeDocument/2006/relationships/hyperlink" Target="https://cdnvideo.tvspb.ru/tvspbru-uploads/2026/09/gost1_zhkh_site.mp4" TargetMode="External"/><Relationship Id="rId12" Type="http://schemas.openxmlformats.org/officeDocument/2006/relationships/hyperlink" Target="http://gkhkontrol.ru/2026/09/&#1074;-&#1087;&#1077;&#1090;&#1077;&#1088;&#1073;&#1091;&#1088;&#1075;&#1077;-&#1084;&#1086;&#1078;&#1077;&#1090;-&#1089;&#1086;&#1082;&#1088;&#1072;&#1090;&#1080;&#1090;&#1100;&#1089;&#1103;-&#1095;&#1080;&#1089;&#1083;&#1086;/" TargetMode="External"/><Relationship Id="rId17" Type="http://schemas.openxmlformats.org/officeDocument/2006/relationships/hyperlink" Target="http://gkhkontrol.ru/2026/09/&#1087;&#1088;&#1086;&#1073;&#1083;&#1077;&#1084;&#1072;-&#1082;&#1086;&#1090;&#1086;&#1088;&#1072;&#1103;-&#1085;&#1077;-&#1078;&#1076;&#1077;&#1090;-&#1076;&#1086;&#1088;&#1086;&#1075;&#1080;-&#1074;-&#1085;" TargetMode="External"/><Relationship Id="rId25" Type="http://schemas.openxmlformats.org/officeDocument/2006/relationships/hyperlink" Target="http://gkhkontrol.ru/2026/09/&#1086;-&#1075;&#1083;&#1072;&#1089;&#1085;&#1086;&#1089;&#1090;&#1080;-&#1087;&#1088;&#1077;&#1076;&#1089;&#1090;&#1086;&#1103;&#1097;&#1080;&#1093;-&#1074;&#1099;&#1073;&#1086;&#1088;&#1086;&#1074;-&#1080;-&#1074;" TargetMode="External"/><Relationship Id="rId33" Type="http://schemas.openxmlformats.org/officeDocument/2006/relationships/hyperlink" Target="https://rg.ru/2026/09/14/reg-szfo/ohotniki-za-domami-v-peterburge-poiavilis-vakansii-specialistov-po-rabote-s-zhilcami.html?utm_referrer=https%3A%2F%2Fyandex.ru%2F" TargetMode="External"/><Relationship Id="rId38" Type="http://schemas.openxmlformats.org/officeDocument/2006/relationships/hyperlink" Target="http://gkhkontrol.ru/2026/09/&#1089;-1-&#1086;&#1082;&#1090;&#1103;&#1073;&#1088;&#1103;-&#1074;-&#1087;&#1077;&#1090;&#1077;&#1088;&#1073;&#1091;&#1088;&#1075;&#1077;-&#1080;&#1079;&#1084;&#1077;&#1085;&#1103;&#1090;&#1089;&#1103;-" TargetMode="External"/><Relationship Id="rId46" Type="http://schemas.openxmlformats.org/officeDocument/2006/relationships/hyperlink" Target="http://gkhkontrol.ru/2026/09/&#1084;&#1086;&#1081;-&#1076;&#1074;&#1086;&#1088;-&#1084;&#1086;&#1103;-&#1087;&#1072;&#1088;&#1082;&#1086;&#1074;&#1082;&#1072;-&#1082;&#1072;&#1082;-&#1073;&#1086;&#1088;&#1100;&#1073;&#1072;-&#1079;&#1072;-&#1084;/" TargetMode="External"/><Relationship Id="rId2" Type="http://schemas.openxmlformats.org/officeDocument/2006/relationships/styles" Target="styles.xml"/><Relationship Id="rId16" Type="http://schemas.openxmlformats.org/officeDocument/2006/relationships/hyperlink" Target="http://gkhkontrol.ru/2026/09/&#1087;&#1088;&#1072;&#1074;&#1080;&#1090;&#1077;&#1083;&#1100;&#1089;&#1090;&#1074;&#1086;-&#1087;&#1077;&#1090;&#1077;&#1088;&#1073;&#1091;&#1088;&#1075;&#1072;-&#1087;&#1086;&#1087;&#1088;&#1086;&#1089;&#1080;&#1083;&#1086;/" TargetMode="External"/><Relationship Id="rId20" Type="http://schemas.openxmlformats.org/officeDocument/2006/relationships/hyperlink" Target="http://gkhkontrol.ru/2026/09/&#1091;&#1089;&#1090;&#1072;&#1085;&#1086;&#1074;&#1082;&#1091;-&#1089;&#1090;&#1072;&#1085;&#1094;&#1080;&#1081;-&#1079;&#1072;&#1088;&#1103;&#1076;&#1082;&#1080;-&#1101;&#1083;&#1077;&#1082;&#1090;&#1088;&#1086;&#1082;&#1072;" TargetMode="External"/><Relationship Id="rId29" Type="http://schemas.openxmlformats.org/officeDocument/2006/relationships/hyperlink" Target="https://rg.ru/2026/09/08/reg-szfo/pochemu-obshchedomovye-pribory-ucheta-nevygodny-proizvoditeliam-tepla.html?utm_referrer=https%3A%2F%2Fyandex.ru%2F" TargetMode="External"/><Relationship Id="rId41" Type="http://schemas.openxmlformats.org/officeDocument/2006/relationships/hyperlink" Target="https://www.dp.ru/api/amp/a/2026/09/28/dvorniki--pekari-i-farmacevti" TargetMode="External"/><Relationship Id="rId1" Type="http://schemas.openxmlformats.org/officeDocument/2006/relationships/numbering" Target="numbering.xml"/><Relationship Id="rId6" Type="http://schemas.openxmlformats.org/officeDocument/2006/relationships/hyperlink" Target="http://gkhkontrol.ru/2026/09/&#1085;&#1086;&#1074;&#1099;&#1077;-&#1087;&#1088;&#1072;&#1074;&#1080;&#1083;&#1072;-&#1080;-&#1095;&#1090;&#1086;-&#1080;&#1079;&#1084;&#1077;&#1085;&#1080;&#1083;&#1086;&#1089;&#1100;-&#1076;&#1083;&#1103;-&#1089;&#1086;&#1073;/" TargetMode="External"/><Relationship Id="rId11" Type="http://schemas.openxmlformats.org/officeDocument/2006/relationships/hyperlink" Target="https://tvspb.ru/programs/stories/3805370" TargetMode="External"/><Relationship Id="rId24" Type="http://schemas.openxmlformats.org/officeDocument/2006/relationships/hyperlink" Target="http://gkhkontrol.ru/2026/09/&#1074;&#1089;&#1090;&#1088;&#1077;&#1095;&#1072;-&#1089;-&#1082;&#1086;&#1083;&#1083;&#1077;&#1082;&#1090;&#1080;&#1074;&#1086;&#1084;-&#1086;&#1073;&#1089;&#1091;&#1076;&#1080;&#1083;&#1080;-&#1087;&#1088;&#1077;&#1076;" TargetMode="External"/><Relationship Id="rId32" Type="http://schemas.openxmlformats.org/officeDocument/2006/relationships/hyperlink" Target="http://gkhkontrol.ru/2026/09/&#1086;&#1093;&#1086;&#1090;&#1085;&#1080;&#1082;&#1080;-&#1079;&#1072;-&#1076;&#1086;&#1084;&#1072;&#1084;&#1080;-&#1074;-&#1087;&#1077;&#1090;&#1077;&#1088;&#1073;&#1091;&#1088;&#1075;&#1077;-&#1087;&#1086;&#1103;" TargetMode="External"/><Relationship Id="rId37" Type="http://schemas.openxmlformats.org/officeDocument/2006/relationships/hyperlink" Target="http://gkhkontrol.ru/2026/09/&#1082;&#1086;&#1084;&#1084;&#1091;&#1085;&#1072;&#1083;&#1100;&#1085;&#1099;&#1077;-&#1080;-&#1076;&#1086;&#1088;&#1086;&#1078;&#1085;&#1099;&#1077;-&#1089;&#1083;&#1091;&#1078;&#1073;&#1099;-&#1087;&#1077;&#1090;&#1077;" TargetMode="External"/><Relationship Id="rId40" Type="http://schemas.openxmlformats.org/officeDocument/2006/relationships/hyperlink" Target="http://gkhkontrol.ru/2026/09/&#1076;&#1074;&#1086;&#1088;&#1085;&#1080;&#1082;&#1080;-&#1087;&#1077;&#1082;&#1072;&#1088;&#1080;-&#1080;-&#1092;&#1072;&#1088;&#1084;&#1072;&#1094;&#1077;&#1074;&#1090;&#1099;-&#1089;&#1090;&#1072;&#1083;&#1080;-" TargetMode="External"/><Relationship Id="rId45" Type="http://schemas.openxmlformats.org/officeDocument/2006/relationships/hyperlink" Target="https://tvspb.ru/news/2026/09/28/18-rezyume-na-vakansiyu-kakih-speczialistov-ne-hvataet-v-peterburge?ysclid=mul78eq9ah980834345" TargetMode="External"/><Relationship Id="rId5" Type="http://schemas.openxmlformats.org/officeDocument/2006/relationships/webSettings" Target="webSettings.xml"/><Relationship Id="rId15" Type="http://schemas.openxmlformats.org/officeDocument/2006/relationships/hyperlink" Target="http://gkhkontrol.ru/2026/09/&#1074;-&#1087;&#1077;&#1090;&#1077;&#1088;&#1073;&#1091;&#1088;&#1075;&#1077;-&#1079;&#1072;&#1087;&#1091;&#1089;&#1090;&#1080;&#1083;&#1080;-&#1087;&#1088;&#1086;&#1080;&#1079;&#1074;&#1086;&#1076;&#1089;&#1090;&#1074;&#1086;/" TargetMode="External"/><Relationship Id="rId23" Type="http://schemas.openxmlformats.org/officeDocument/2006/relationships/hyperlink" Target="http://gkhkontrol.ru/2026/09/&#1088;&#1086;&#1089;&#1089;&#1090;&#1072;&#1085;&#1076;&#1072;&#1088;&#1090;-&#1091;&#1090;&#1074;&#1077;&#1088;&#1076;&#1080;&#1083;-&#1085;&#1086;&#1074;&#1099;&#1077;-&#1075;&#1086;&#1089;&#1090;&#1099;-&#1076;&#1083;" TargetMode="External"/><Relationship Id="rId28" Type="http://schemas.openxmlformats.org/officeDocument/2006/relationships/hyperlink" Target="https://rg.ru/2026/09/08/reg-szfo/pochemu-obshchedomovye-pribory-ucheta-nevygodny-proizvoditeliam-tepla.html?utm_referrer=https%3A%2F%2Fyandex.ru%2F" TargetMode="External"/><Relationship Id="rId36" Type="http://schemas.openxmlformats.org/officeDocument/2006/relationships/hyperlink" Target="http://gkhkontrol.ru/2026/09/&#1074;-&#1087;&#1077;&#1090;&#1077;&#1088;&#1073;&#1091;&#1088;&#1075;&#1077;-&#1074;&#1085;&#1077;&#1076;&#1088;&#1103;&#1102;&#1090;-&#1085;&#1086;&#1074;&#1091;&#1102;-&#1092;&#1080;&#1085;&#1072;&#1085;&#1089;&#1086;" TargetMode="External"/><Relationship Id="rId49" Type="http://schemas.openxmlformats.org/officeDocument/2006/relationships/fontTable" Target="fontTable.xml"/><Relationship Id="rId10" Type="http://schemas.openxmlformats.org/officeDocument/2006/relationships/hyperlink" Target="https://cdnvideo.tvspb.ru/tvspbru-uploads/2026/09/gost1_zhkh_site.mp4" TargetMode="External"/><Relationship Id="rId19" Type="http://schemas.openxmlformats.org/officeDocument/2006/relationships/hyperlink" Target="https://static.78.ru/images/uploads/media/2026/9/6/1788715370376.mp4" TargetMode="External"/><Relationship Id="rId31" Type="http://schemas.openxmlformats.org/officeDocument/2006/relationships/hyperlink" Target="https://max.ru/join/F9IGazZJ1UjKPVBM-WYw14cRWWoltAu7MMgIhRlNuZg" TargetMode="External"/><Relationship Id="rId44" Type="http://schemas.openxmlformats.org/officeDocument/2006/relationships/hyperlink" Target="http://gkhkontrol.ru/2026/09/&#1085;&#1086;&#1088;&#1084;&#1099;-&#1076;&#1083;&#1103;-&#1087;&#1086;&#1076;&#1072;&#1095;&#1080;-&#1086;&#1090;&#1086;&#1087;&#1083;&#1077;&#1085;&#1080;&#1103;-&#1087;&#1077;&#1088;&#1077;&#1089;&#1084;&#1086;&#1090;" TargetMode="External"/><Relationship Id="rId4" Type="http://schemas.openxmlformats.org/officeDocument/2006/relationships/settings" Target="settings.xml"/><Relationship Id="rId9" Type="http://schemas.openxmlformats.org/officeDocument/2006/relationships/hyperlink" Target="https://&#1085;&#1072;&#1096;-&#1076;&#1086;&#1084;-&#1085;&#1072;-&#1085;&#1077;&#1074;&#1077;.&#1088;&#1092;/news/napominaem-ob-izmeneniyah-v-pravilah-oformleniya-protokolov-obshchih-sobraniy-kotorye-vstupayut" TargetMode="External"/><Relationship Id="rId14" Type="http://schemas.openxmlformats.org/officeDocument/2006/relationships/hyperlink" Target="https://bfmspb.ru/novosti/v-peterburge-mozhet-sokratitsya-chislo-kommunalnykh-avariy/" TargetMode="External"/><Relationship Id="rId22" Type="http://schemas.openxmlformats.org/officeDocument/2006/relationships/hyperlink" Target="https://disk.yandex.ru/i/yjDTJqIkip4ncg" TargetMode="External"/><Relationship Id="rId27" Type="http://schemas.openxmlformats.org/officeDocument/2006/relationships/hyperlink" Target="http://gkhkontrol.ru/2026/09/&#1087;&#1086;&#1095;&#1077;&#1084;&#1091;-&#1086;&#1073;&#1097;&#1077;&#1076;&#1086;&#1084;&#1086;&#1074;&#1099;&#1077;-&#1087;&#1088;&#1080;&#1073;&#1086;&#1088;&#1099;-&#1091;&#1095;&#1077;&#1090;&#1072;-&#1085;&#1077;" TargetMode="External"/><Relationship Id="rId30" Type="http://schemas.openxmlformats.org/officeDocument/2006/relationships/hyperlink" Target="http://gkhkontrol.ru/2026/09/&#1087;&#1088;&#1080;&#1077;&#1084;-&#1079;&#1072;&#1103;&#1074;&#1086;&#1082;-&#1085;&#1072;-iv-&#1074;&#1089;&#1077;&#1088;&#1086;&#1089;&#1089;&#1080;&#1081;&#1089;&#1082;&#1080;&#1081;-&#1082;&#1086;" TargetMode="External"/><Relationship Id="rId35" Type="http://schemas.openxmlformats.org/officeDocument/2006/relationships/hyperlink" Target="http://gkhkontrol.ru/2026/09/&#1082;&#1072;&#1082;-&#1087;&#1086;&#1076;&#1075;&#1086;&#1090;&#1086;&#1074;&#1080;&#1090;&#1100;-&#1073;&#1072;&#1090;&#1072;&#1088;&#1077;&#1080;-&#1082;-&#1074;&#1082;&#1083;&#1102;&#1095;&#1077;&#1085;&#1080;&#1102;" TargetMode="External"/><Relationship Id="rId43" Type="http://schemas.openxmlformats.org/officeDocument/2006/relationships/hyperlink" Target="http://gkhkontrol.ru/2026/09/&#1083;&#1080;&#1076;&#1077;&#1088;&#1099;-&#1089;&#1092;&#1077;&#1088;&#1099;-&#1089;&#1090;&#1088;&#1086;&#1080;&#1090;&#1077;&#1083;&#1100;&#1089;&#1090;&#1074;&#1072;-&#1086;&#1073;&#1089;&#1091;&#1076;&#1080;&#1083;&#1080;" TargetMode="External"/><Relationship Id="rId48" Type="http://schemas.openxmlformats.org/officeDocument/2006/relationships/hyperlink" Target="https://www.fontanka.ru/2026/09/28/76662628/" TargetMode="External"/><Relationship Id="rId8" Type="http://schemas.openxmlformats.org/officeDocument/2006/relationships/hyperlink" Target="https://tvspb.ru/programs/stories/38053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12444</Words>
  <Characters>70932</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U-581</dc:creator>
  <cp:lastModifiedBy>U-581</cp:lastModifiedBy>
  <cp:revision>2</cp:revision>
  <dcterms:created xsi:type="dcterms:W3CDTF">2026-10-01T08:00:00Z</dcterms:created>
  <dcterms:modified xsi:type="dcterms:W3CDTF">2026-10-01T08:00:00Z</dcterms:modified>
</cp:coreProperties>
</file>