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EC18" w14:textId="33776657" w:rsidR="00FF3013" w:rsidRDefault="00FF3013" w:rsidP="00FF3013">
      <w:pPr>
        <w:ind w:firstLine="567"/>
        <w:jc w:val="both"/>
        <w:rPr>
          <w:rFonts w:cs="Times New Roman"/>
          <w:b/>
          <w:sz w:val="24"/>
          <w:szCs w:val="24"/>
        </w:rPr>
      </w:pPr>
      <w:r w:rsidRPr="00FA5384">
        <w:rPr>
          <w:rFonts w:cs="Times New Roman"/>
          <w:b/>
          <w:sz w:val="24"/>
          <w:szCs w:val="24"/>
        </w:rPr>
        <w:t xml:space="preserve">Приложение 4. Отчет по организации и проведению </w:t>
      </w:r>
      <w:r w:rsidR="000804F2">
        <w:rPr>
          <w:rFonts w:cs="Times New Roman"/>
          <w:b/>
          <w:sz w:val="24"/>
          <w:szCs w:val="24"/>
        </w:rPr>
        <w:t>региональным центром</w:t>
      </w:r>
      <w:r w:rsidRPr="00FA5384">
        <w:rPr>
          <w:rFonts w:cs="Times New Roman"/>
          <w:b/>
          <w:sz w:val="24"/>
          <w:szCs w:val="24"/>
        </w:rPr>
        <w:t xml:space="preserve"> </w:t>
      </w:r>
      <w:r w:rsidR="0081537D">
        <w:rPr>
          <w:rFonts w:cs="Times New Roman"/>
          <w:b/>
          <w:sz w:val="24"/>
          <w:szCs w:val="24"/>
        </w:rPr>
        <w:t>мероприятий</w:t>
      </w:r>
      <w:r w:rsidR="00705093">
        <w:rPr>
          <w:rFonts w:cs="Times New Roman"/>
          <w:b/>
          <w:sz w:val="24"/>
          <w:szCs w:val="24"/>
        </w:rPr>
        <w:t xml:space="preserve"> Санкт-Петербург </w:t>
      </w:r>
      <w:r w:rsidR="00705093">
        <w:rPr>
          <w:rFonts w:cs="Times New Roman"/>
          <w:b/>
          <w:sz w:val="24"/>
          <w:szCs w:val="24"/>
          <w:lang w:val="en-US"/>
        </w:rPr>
        <w:t>II</w:t>
      </w:r>
      <w:r w:rsidR="00FE34DF">
        <w:rPr>
          <w:rFonts w:cs="Times New Roman"/>
          <w:b/>
          <w:sz w:val="24"/>
          <w:szCs w:val="24"/>
        </w:rPr>
        <w:t xml:space="preserve"> квартал 2022 года</w:t>
      </w:r>
    </w:p>
    <w:p w14:paraId="6AA6C500" w14:textId="0549B2A7" w:rsidR="00FF3013" w:rsidRDefault="00FF3013" w:rsidP="00732A83">
      <w:pPr>
        <w:ind w:firstLine="567"/>
        <w:jc w:val="both"/>
        <w:rPr>
          <w:rFonts w:cs="Times New Roman"/>
          <w:i/>
          <w:color w:val="0070C0"/>
          <w:sz w:val="24"/>
          <w:szCs w:val="24"/>
        </w:rPr>
      </w:pPr>
      <w:r w:rsidRPr="00FA5384">
        <w:rPr>
          <w:rFonts w:cs="Times New Roman"/>
          <w:b/>
          <w:sz w:val="24"/>
          <w:szCs w:val="24"/>
        </w:rPr>
        <w:t>Таблица 4.</w:t>
      </w:r>
      <w:r>
        <w:rPr>
          <w:rFonts w:cs="Times New Roman"/>
          <w:b/>
          <w:sz w:val="24"/>
          <w:szCs w:val="24"/>
        </w:rPr>
        <w:t xml:space="preserve"> </w:t>
      </w:r>
    </w:p>
    <w:tbl>
      <w:tblPr>
        <w:tblStyle w:val="a3"/>
        <w:tblW w:w="14660" w:type="dxa"/>
        <w:tblLayout w:type="fixed"/>
        <w:tblLook w:val="04A0" w:firstRow="1" w:lastRow="0" w:firstColumn="1" w:lastColumn="0" w:noHBand="0" w:noVBand="1"/>
      </w:tblPr>
      <w:tblGrid>
        <w:gridCol w:w="442"/>
        <w:gridCol w:w="835"/>
        <w:gridCol w:w="1701"/>
        <w:gridCol w:w="2126"/>
        <w:gridCol w:w="2552"/>
        <w:gridCol w:w="1645"/>
        <w:gridCol w:w="2647"/>
        <w:gridCol w:w="2712"/>
      </w:tblGrid>
      <w:tr w:rsidR="00FF3013" w:rsidRPr="00732A83" w14:paraId="19F21C85" w14:textId="77777777" w:rsidTr="000804F2">
        <w:tc>
          <w:tcPr>
            <w:tcW w:w="442" w:type="dxa"/>
          </w:tcPr>
          <w:p w14:paraId="1AE07224" w14:textId="77777777" w:rsidR="00FF3013" w:rsidRPr="00732A83" w:rsidRDefault="00FF3013" w:rsidP="000804F2">
            <w:pPr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№</w:t>
            </w:r>
          </w:p>
        </w:tc>
        <w:tc>
          <w:tcPr>
            <w:tcW w:w="835" w:type="dxa"/>
          </w:tcPr>
          <w:p w14:paraId="2F877EA9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Дата</w:t>
            </w:r>
          </w:p>
        </w:tc>
        <w:tc>
          <w:tcPr>
            <w:tcW w:w="1701" w:type="dxa"/>
          </w:tcPr>
          <w:p w14:paraId="7C12D9FB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Место/адрес проведения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1"/>
            </w:r>
          </w:p>
        </w:tc>
        <w:tc>
          <w:tcPr>
            <w:tcW w:w="2126" w:type="dxa"/>
          </w:tcPr>
          <w:p w14:paraId="7A41620C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Формат и тема мероприятия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2"/>
            </w:r>
          </w:p>
        </w:tc>
        <w:tc>
          <w:tcPr>
            <w:tcW w:w="2552" w:type="dxa"/>
          </w:tcPr>
          <w:p w14:paraId="395B6DE8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Вопросы для обсуждения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3"/>
            </w:r>
          </w:p>
        </w:tc>
        <w:tc>
          <w:tcPr>
            <w:tcW w:w="1645" w:type="dxa"/>
          </w:tcPr>
          <w:p w14:paraId="03942764" w14:textId="6D268E56" w:rsidR="00FF3013" w:rsidRPr="00732A83" w:rsidRDefault="000804F2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Участники</w:t>
            </w:r>
          </w:p>
          <w:p w14:paraId="65B7CD17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(кол-во участников)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4"/>
            </w:r>
          </w:p>
        </w:tc>
        <w:tc>
          <w:tcPr>
            <w:tcW w:w="2647" w:type="dxa"/>
          </w:tcPr>
          <w:p w14:paraId="5743DA2C" w14:textId="77777777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Спикеры/ведущие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5"/>
            </w:r>
          </w:p>
        </w:tc>
        <w:tc>
          <w:tcPr>
            <w:tcW w:w="2712" w:type="dxa"/>
          </w:tcPr>
          <w:p w14:paraId="6115BC9F" w14:textId="60C797B6" w:rsidR="00FF3013" w:rsidRPr="00732A83" w:rsidRDefault="00FF3013" w:rsidP="000804F2">
            <w:pPr>
              <w:jc w:val="center"/>
              <w:rPr>
                <w:rFonts w:cs="Times New Roman"/>
                <w:b/>
                <w:szCs w:val="20"/>
              </w:rPr>
            </w:pPr>
            <w:r w:rsidRPr="00732A83">
              <w:rPr>
                <w:rFonts w:cs="Times New Roman"/>
                <w:b/>
                <w:szCs w:val="20"/>
              </w:rPr>
              <w:t>Фото с мероприятия и/или ссылка на видеозапись мероприятий</w:t>
            </w:r>
            <w:r w:rsidRPr="00732A83">
              <w:rPr>
                <w:rFonts w:cs="Times New Roman"/>
                <w:b/>
                <w:szCs w:val="20"/>
              </w:rPr>
              <w:br/>
            </w:r>
            <w:r w:rsidRPr="00732A83">
              <w:rPr>
                <w:rFonts w:cs="Times New Roman"/>
                <w:b/>
                <w:i/>
                <w:szCs w:val="20"/>
              </w:rPr>
              <w:t>(2</w:t>
            </w:r>
            <w:r w:rsidR="00C93039" w:rsidRPr="00732A83">
              <w:rPr>
                <w:rFonts w:cs="Times New Roman"/>
                <w:b/>
                <w:i/>
                <w:szCs w:val="20"/>
              </w:rPr>
              <w:t>-3</w:t>
            </w:r>
            <w:r w:rsidRPr="00732A83">
              <w:rPr>
                <w:rFonts w:cs="Times New Roman"/>
                <w:b/>
                <w:i/>
                <w:szCs w:val="20"/>
              </w:rPr>
              <w:t xml:space="preserve"> </w:t>
            </w:r>
            <w:proofErr w:type="spellStart"/>
            <w:proofErr w:type="gramStart"/>
            <w:r w:rsidRPr="00732A83">
              <w:rPr>
                <w:rFonts w:cs="Times New Roman"/>
                <w:b/>
                <w:i/>
                <w:szCs w:val="20"/>
              </w:rPr>
              <w:t>шт</w:t>
            </w:r>
            <w:proofErr w:type="spellEnd"/>
            <w:proofErr w:type="gramEnd"/>
            <w:r w:rsidRPr="00732A83">
              <w:rPr>
                <w:rFonts w:cs="Times New Roman"/>
                <w:b/>
                <w:i/>
                <w:szCs w:val="20"/>
              </w:rPr>
              <w:t>)</w:t>
            </w:r>
            <w:r w:rsidRPr="00732A83">
              <w:rPr>
                <w:rStyle w:val="a6"/>
                <w:rFonts w:cs="Times New Roman"/>
                <w:b/>
                <w:szCs w:val="20"/>
              </w:rPr>
              <w:footnoteReference w:id="6"/>
            </w:r>
          </w:p>
        </w:tc>
      </w:tr>
      <w:tr w:rsidR="00592461" w:rsidRPr="00732A83" w14:paraId="2D55BB57" w14:textId="77777777" w:rsidTr="000804F2">
        <w:tc>
          <w:tcPr>
            <w:tcW w:w="442" w:type="dxa"/>
          </w:tcPr>
          <w:p w14:paraId="1ADF1DC1" w14:textId="6E5F450E" w:rsidR="00592461" w:rsidRPr="00732A83" w:rsidRDefault="002B07F3" w:rsidP="0059246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835" w:type="dxa"/>
          </w:tcPr>
          <w:p w14:paraId="7C85254A" w14:textId="22B071C2" w:rsidR="00592461" w:rsidRPr="00FE34DF" w:rsidRDefault="00705093" w:rsidP="005924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06.04.2022 г.</w:t>
            </w:r>
          </w:p>
        </w:tc>
        <w:tc>
          <w:tcPr>
            <w:tcW w:w="1701" w:type="dxa"/>
          </w:tcPr>
          <w:p w14:paraId="1AF48BB9" w14:textId="6CAB5816" w:rsidR="00592461" w:rsidRPr="00FE34DF" w:rsidRDefault="00FE34DF" w:rsidP="00705093">
            <w:pPr>
              <w:rPr>
                <w:rFonts w:cs="Times New Roman"/>
                <w:szCs w:val="20"/>
              </w:rPr>
            </w:pPr>
            <w:r w:rsidRPr="00FE34DF">
              <w:rPr>
                <w:rFonts w:cs="Times New Roman"/>
                <w:szCs w:val="20"/>
              </w:rPr>
              <w:t xml:space="preserve">Санкт-Петербург, </w:t>
            </w:r>
            <w:r w:rsidR="004773C0">
              <w:rPr>
                <w:rFonts w:cs="Times New Roman"/>
                <w:szCs w:val="20"/>
              </w:rPr>
              <w:t>Красногвардейский р-он Санкт-Петербурга</w:t>
            </w:r>
          </w:p>
        </w:tc>
        <w:tc>
          <w:tcPr>
            <w:tcW w:w="2126" w:type="dxa"/>
          </w:tcPr>
          <w:p w14:paraId="32A0EF6E" w14:textId="410A732F" w:rsidR="00592461" w:rsidRPr="00FE34DF" w:rsidRDefault="00FE34DF" w:rsidP="00705093">
            <w:pPr>
              <w:rPr>
                <w:rFonts w:cs="Times New Roman"/>
                <w:szCs w:val="20"/>
              </w:rPr>
            </w:pPr>
            <w:r w:rsidRPr="00FE34DF">
              <w:rPr>
                <w:rFonts w:cs="Times New Roman"/>
                <w:szCs w:val="20"/>
              </w:rPr>
              <w:t>Выездная консультация по вопросу</w:t>
            </w:r>
            <w:r w:rsidR="00705093">
              <w:rPr>
                <w:rFonts w:cs="Times New Roman"/>
                <w:szCs w:val="20"/>
              </w:rPr>
              <w:t xml:space="preserve"> проведения общего собрания собственников</w:t>
            </w:r>
            <w:r w:rsidR="004773C0">
              <w:rPr>
                <w:rFonts w:cs="Times New Roman"/>
                <w:szCs w:val="20"/>
              </w:rPr>
              <w:t xml:space="preserve">, </w:t>
            </w:r>
            <w:r w:rsidR="00705093">
              <w:rPr>
                <w:rFonts w:cs="Times New Roman"/>
                <w:szCs w:val="20"/>
              </w:rPr>
              <w:t xml:space="preserve"> формированию тарифов за жилищные услуги</w:t>
            </w:r>
            <w:r w:rsidR="004773C0">
              <w:rPr>
                <w:rFonts w:cs="Times New Roman"/>
                <w:szCs w:val="20"/>
              </w:rPr>
              <w:t>, выбор Совета МКД.</w:t>
            </w:r>
          </w:p>
        </w:tc>
        <w:tc>
          <w:tcPr>
            <w:tcW w:w="2552" w:type="dxa"/>
          </w:tcPr>
          <w:p w14:paraId="28601E81" w14:textId="77777777" w:rsidR="00592461" w:rsidRDefault="00FE34DF" w:rsidP="00592461">
            <w:pPr>
              <w:rPr>
                <w:rFonts w:cs="Times New Roman"/>
                <w:szCs w:val="20"/>
              </w:rPr>
            </w:pPr>
            <w:r w:rsidRPr="00FE34DF">
              <w:rPr>
                <w:rFonts w:cs="Times New Roman"/>
                <w:szCs w:val="20"/>
              </w:rPr>
              <w:t>Программа:</w:t>
            </w:r>
          </w:p>
          <w:p w14:paraId="2D9267D1" w14:textId="2FB17225" w:rsidR="004773C0" w:rsidRDefault="00FE34DF" w:rsidP="004773C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  <w:r w:rsidR="004773C0">
              <w:rPr>
                <w:rFonts w:cs="Times New Roman"/>
                <w:szCs w:val="20"/>
              </w:rPr>
              <w:t>обзор ситуации в МКД;</w:t>
            </w:r>
          </w:p>
          <w:p w14:paraId="652467D4" w14:textId="4574D2A7" w:rsidR="00FE34DF" w:rsidRDefault="00FE34DF" w:rsidP="005924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="004773C0">
              <w:rPr>
                <w:rFonts w:cs="Times New Roman"/>
                <w:szCs w:val="20"/>
              </w:rPr>
              <w:t xml:space="preserve">-анализ </w:t>
            </w:r>
            <w:r>
              <w:rPr>
                <w:rFonts w:cs="Times New Roman"/>
                <w:szCs w:val="20"/>
              </w:rPr>
              <w:t>предоставленных документов;</w:t>
            </w:r>
          </w:p>
          <w:p w14:paraId="032DDF2E" w14:textId="77777777" w:rsidR="00FE34DF" w:rsidRDefault="00FE34DF" w:rsidP="005924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  <w:proofErr w:type="spellStart"/>
            <w:r>
              <w:rPr>
                <w:rFonts w:cs="Times New Roman"/>
                <w:szCs w:val="20"/>
              </w:rPr>
              <w:t>фотофиксация</w:t>
            </w:r>
            <w:proofErr w:type="spellEnd"/>
            <w:r>
              <w:rPr>
                <w:rFonts w:cs="Times New Roman"/>
                <w:szCs w:val="20"/>
              </w:rPr>
              <w:t>;</w:t>
            </w:r>
          </w:p>
          <w:p w14:paraId="4B5D5C15" w14:textId="77777777" w:rsidR="004773C0" w:rsidRDefault="00FE34DF" w:rsidP="004773C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  <w:r w:rsidR="004773C0">
              <w:rPr>
                <w:rFonts w:cs="Times New Roman"/>
                <w:szCs w:val="20"/>
              </w:rPr>
              <w:t>ответы на подготовленные вопросы;</w:t>
            </w:r>
          </w:p>
          <w:p w14:paraId="630E23C7" w14:textId="29144CA5" w:rsidR="00FE34DF" w:rsidRPr="00FE34DF" w:rsidRDefault="004773C0" w:rsidP="004773C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-предоставление шаблонов для проведения ОСС МКД</w:t>
            </w:r>
            <w:proofErr w:type="gramStart"/>
            <w:r>
              <w:rPr>
                <w:rFonts w:cs="Times New Roman"/>
                <w:szCs w:val="20"/>
              </w:rPr>
              <w:t>.</w:t>
            </w:r>
            <w:r w:rsidR="00FE34DF">
              <w:rPr>
                <w:rFonts w:cs="Times New Roman"/>
                <w:szCs w:val="20"/>
              </w:rPr>
              <w:t>.</w:t>
            </w:r>
            <w:proofErr w:type="gramEnd"/>
          </w:p>
        </w:tc>
        <w:tc>
          <w:tcPr>
            <w:tcW w:w="1645" w:type="dxa"/>
          </w:tcPr>
          <w:p w14:paraId="023111D2" w14:textId="5B44E29A" w:rsidR="00592461" w:rsidRDefault="004773C0" w:rsidP="00DB17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юрист РЦОК НП «ЖКХ Контроль»;</w:t>
            </w:r>
            <w:r w:rsidR="00FE34DF" w:rsidRPr="00FE34D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руководитель РЦОК СПб НП «ЖКХ Контроль» Алла </w:t>
            </w:r>
            <w:proofErr w:type="spellStart"/>
            <w:r>
              <w:rPr>
                <w:rFonts w:cs="Times New Roman"/>
                <w:szCs w:val="20"/>
              </w:rPr>
              <w:t>Бредец</w:t>
            </w:r>
            <w:proofErr w:type="spellEnd"/>
            <w:r>
              <w:rPr>
                <w:rFonts w:cs="Times New Roman"/>
                <w:szCs w:val="20"/>
              </w:rPr>
              <w:t xml:space="preserve">; </w:t>
            </w:r>
          </w:p>
          <w:p w14:paraId="1A114929" w14:textId="48F1B8A7" w:rsidR="004773C0" w:rsidRDefault="004773C0" w:rsidP="00DB17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инициативная группа собственников </w:t>
            </w:r>
            <w:proofErr w:type="gramStart"/>
            <w:r>
              <w:rPr>
                <w:rFonts w:cs="Times New Roman"/>
                <w:szCs w:val="20"/>
              </w:rPr>
              <w:t>помещении</w:t>
            </w:r>
            <w:proofErr w:type="gramEnd"/>
            <w:r>
              <w:rPr>
                <w:rFonts w:cs="Times New Roman"/>
                <w:szCs w:val="20"/>
              </w:rPr>
              <w:t xml:space="preserve"> в МКД.</w:t>
            </w:r>
          </w:p>
          <w:p w14:paraId="307F7AD0" w14:textId="5990CA5F" w:rsidR="00705093" w:rsidRPr="00FE34DF" w:rsidRDefault="00705093" w:rsidP="00DB17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(1-10)</w:t>
            </w:r>
          </w:p>
        </w:tc>
        <w:tc>
          <w:tcPr>
            <w:tcW w:w="2647" w:type="dxa"/>
          </w:tcPr>
          <w:p w14:paraId="25973829" w14:textId="7E5FEFF1" w:rsidR="00592461" w:rsidRPr="00FE34DF" w:rsidRDefault="00FE34DF" w:rsidP="00FE34DF">
            <w:pPr>
              <w:rPr>
                <w:rFonts w:cs="Times New Roman"/>
                <w:szCs w:val="20"/>
              </w:rPr>
            </w:pPr>
            <w:r w:rsidRPr="00FE34DF">
              <w:rPr>
                <w:rFonts w:cs="Times New Roman"/>
                <w:szCs w:val="20"/>
              </w:rPr>
              <w:t xml:space="preserve">Руководитель РЦОК СПб НП «ЖКХ Контроль» Алла </w:t>
            </w:r>
            <w:proofErr w:type="spellStart"/>
            <w:r w:rsidRPr="00FE34DF">
              <w:rPr>
                <w:rFonts w:cs="Times New Roman"/>
                <w:szCs w:val="20"/>
              </w:rPr>
              <w:t>Бредец</w:t>
            </w:r>
            <w:proofErr w:type="spellEnd"/>
          </w:p>
        </w:tc>
        <w:tc>
          <w:tcPr>
            <w:tcW w:w="2712" w:type="dxa"/>
          </w:tcPr>
          <w:p w14:paraId="1E3B94AE" w14:textId="07368C95" w:rsidR="00592461" w:rsidRPr="003450DD" w:rsidRDefault="00592461" w:rsidP="00592461"/>
          <w:p w14:paraId="7E61F5A3" w14:textId="60A11DB3" w:rsidR="00592461" w:rsidRDefault="00592461" w:rsidP="00592461">
            <w:pPr>
              <w:rPr>
                <w:rFonts w:cs="Times New Roman"/>
                <w:b/>
                <w:szCs w:val="20"/>
              </w:rPr>
            </w:pPr>
          </w:p>
          <w:p w14:paraId="51D7978A" w14:textId="1FFD3FC2" w:rsidR="00D956CA" w:rsidRDefault="004773C0" w:rsidP="0059246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5183C640" wp14:editId="0468A7A7">
                  <wp:extent cx="1219200" cy="1625601"/>
                  <wp:effectExtent l="0" t="0" r="0" b="0"/>
                  <wp:docPr id="16" name="Рисунок 16" descr="C:\Users\U-398\Downloads\IMG_20220405_191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-398\Downloads\IMG_20220405_191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05" cy="163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45B2E" w14:textId="77777777" w:rsidR="004773C0" w:rsidRDefault="004773C0" w:rsidP="00592461">
            <w:pPr>
              <w:rPr>
                <w:rFonts w:cs="Times New Roman"/>
                <w:b/>
                <w:szCs w:val="20"/>
              </w:rPr>
            </w:pPr>
          </w:p>
          <w:p w14:paraId="35523205" w14:textId="652DA832" w:rsidR="00D956CA" w:rsidRPr="00732A83" w:rsidRDefault="004773C0" w:rsidP="0059246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471CE0D4" wp14:editId="20334672">
                  <wp:extent cx="1194435" cy="1592580"/>
                  <wp:effectExtent l="0" t="0" r="5715" b="7620"/>
                  <wp:docPr id="17" name="Рисунок 17" descr="C:\Users\U-398\Downloads\IMG_20220405_19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-398\Downloads\IMG_20220405_19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33" cy="159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01" w:rsidRPr="00732A83" w14:paraId="65375666" w14:textId="77777777" w:rsidTr="000804F2">
        <w:tc>
          <w:tcPr>
            <w:tcW w:w="442" w:type="dxa"/>
          </w:tcPr>
          <w:p w14:paraId="5BA09503" w14:textId="24305E7F" w:rsidR="00C76601" w:rsidRPr="00732A83" w:rsidRDefault="002B07F3" w:rsidP="00C7660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835" w:type="dxa"/>
          </w:tcPr>
          <w:p w14:paraId="3A8184DC" w14:textId="60132401" w:rsidR="00C76601" w:rsidRPr="003450DD" w:rsidRDefault="00086E7F" w:rsidP="00C76601">
            <w:r>
              <w:t>04.04.2022 г.</w:t>
            </w:r>
          </w:p>
        </w:tc>
        <w:tc>
          <w:tcPr>
            <w:tcW w:w="1701" w:type="dxa"/>
          </w:tcPr>
          <w:p w14:paraId="15D2AD90" w14:textId="6AA2DB02" w:rsidR="00C76601" w:rsidRPr="003450DD" w:rsidRDefault="00FE34DF" w:rsidP="004773C0">
            <w:r>
              <w:t xml:space="preserve"> </w:t>
            </w:r>
            <w:r w:rsidR="00086E7F">
              <w:t xml:space="preserve">г. Санкт-Петербург, ул. </w:t>
            </w:r>
            <w:proofErr w:type="gramStart"/>
            <w:r w:rsidR="00086E7F">
              <w:t>Гатчинская</w:t>
            </w:r>
            <w:proofErr w:type="gramEnd"/>
            <w:r w:rsidR="00086E7F">
              <w:t>, дом 2</w:t>
            </w:r>
          </w:p>
        </w:tc>
        <w:tc>
          <w:tcPr>
            <w:tcW w:w="2126" w:type="dxa"/>
          </w:tcPr>
          <w:p w14:paraId="4E592549" w14:textId="388EDD30" w:rsidR="00C76601" w:rsidRPr="003450DD" w:rsidRDefault="00086E7F" w:rsidP="00705093">
            <w:r w:rsidRPr="00086E7F">
              <w:t>Выездная консультация по вопросу проведения общего собрания собственников</w:t>
            </w:r>
          </w:p>
        </w:tc>
        <w:tc>
          <w:tcPr>
            <w:tcW w:w="2552" w:type="dxa"/>
          </w:tcPr>
          <w:p w14:paraId="24F5943A" w14:textId="77777777" w:rsidR="00086E7F" w:rsidRDefault="00086E7F" w:rsidP="00086E7F">
            <w:r>
              <w:t>Программа:</w:t>
            </w:r>
          </w:p>
          <w:p w14:paraId="7C44423E" w14:textId="77777777" w:rsidR="00086E7F" w:rsidRDefault="00086E7F" w:rsidP="00086E7F">
            <w:r>
              <w:t>-обзор ситуации в МКД;</w:t>
            </w:r>
          </w:p>
          <w:p w14:paraId="61AE482C" w14:textId="77777777" w:rsidR="00086E7F" w:rsidRDefault="00086E7F" w:rsidP="00086E7F">
            <w:r>
              <w:t xml:space="preserve"> -анализ предоставленных документов;</w:t>
            </w:r>
          </w:p>
          <w:p w14:paraId="76139F5D" w14:textId="77777777" w:rsidR="00086E7F" w:rsidRDefault="00086E7F" w:rsidP="00086E7F">
            <w:r>
              <w:t>-</w:t>
            </w:r>
            <w:proofErr w:type="spellStart"/>
            <w:r>
              <w:t>фотофиксация</w:t>
            </w:r>
            <w:proofErr w:type="spellEnd"/>
            <w:r>
              <w:t>;</w:t>
            </w:r>
          </w:p>
          <w:p w14:paraId="69D5BBC0" w14:textId="77777777" w:rsidR="00086E7F" w:rsidRDefault="00086E7F" w:rsidP="00086E7F">
            <w:r>
              <w:t>-ответы на подготовленные вопросы;</w:t>
            </w:r>
          </w:p>
          <w:p w14:paraId="4CF82F4B" w14:textId="4790B673" w:rsidR="00C76601" w:rsidRPr="003450DD" w:rsidRDefault="00086E7F" w:rsidP="00086E7F">
            <w:r>
              <w:t>-предоставление шаблонов для проведения ОСС МКД</w:t>
            </w:r>
            <w:proofErr w:type="gramStart"/>
            <w:r>
              <w:t>..</w:t>
            </w:r>
            <w:proofErr w:type="gramEnd"/>
          </w:p>
        </w:tc>
        <w:tc>
          <w:tcPr>
            <w:tcW w:w="1645" w:type="dxa"/>
          </w:tcPr>
          <w:p w14:paraId="7AF96A72" w14:textId="77777777" w:rsidR="00086E7F" w:rsidRDefault="004773C0" w:rsidP="00086E7F">
            <w:r w:rsidRPr="003450DD">
              <w:t xml:space="preserve"> </w:t>
            </w:r>
            <w:r w:rsidR="00086E7F">
              <w:t xml:space="preserve">юрист РЦОК НП «ЖКХ Контроль»; руководитель РЦОК СПб НП «ЖКХ Контроль» Алла </w:t>
            </w:r>
            <w:proofErr w:type="spellStart"/>
            <w:r w:rsidR="00086E7F">
              <w:t>Бредец</w:t>
            </w:r>
            <w:proofErr w:type="spellEnd"/>
            <w:r w:rsidR="00086E7F">
              <w:t xml:space="preserve">; </w:t>
            </w:r>
          </w:p>
          <w:p w14:paraId="4D758329" w14:textId="77777777" w:rsidR="00086E7F" w:rsidRDefault="00086E7F" w:rsidP="00086E7F">
            <w:r>
              <w:t xml:space="preserve">инициативная группа собственников </w:t>
            </w:r>
            <w:proofErr w:type="gramStart"/>
            <w:r>
              <w:t>помещении</w:t>
            </w:r>
            <w:proofErr w:type="gramEnd"/>
            <w:r>
              <w:t xml:space="preserve"> в МКД.</w:t>
            </w:r>
          </w:p>
          <w:p w14:paraId="683B3EEA" w14:textId="4440D252" w:rsidR="00C76601" w:rsidRPr="003450DD" w:rsidRDefault="00086E7F" w:rsidP="00086E7F">
            <w:r>
              <w:t>(10-20)</w:t>
            </w:r>
          </w:p>
        </w:tc>
        <w:tc>
          <w:tcPr>
            <w:tcW w:w="2647" w:type="dxa"/>
          </w:tcPr>
          <w:p w14:paraId="43E97BB6" w14:textId="32E81505" w:rsidR="00C76601" w:rsidRPr="003450DD" w:rsidRDefault="00086E7F" w:rsidP="00FE34DF">
            <w:r w:rsidRPr="00086E7F">
              <w:t xml:space="preserve">Руководитель РЦОК СПб НП «ЖКХ Контроль» Алла </w:t>
            </w:r>
            <w:proofErr w:type="spellStart"/>
            <w:r w:rsidRPr="00086E7F">
              <w:t>Бредец</w:t>
            </w:r>
            <w:proofErr w:type="spellEnd"/>
          </w:p>
        </w:tc>
        <w:tc>
          <w:tcPr>
            <w:tcW w:w="2712" w:type="dxa"/>
          </w:tcPr>
          <w:p w14:paraId="69B424BC" w14:textId="7243AFF4" w:rsidR="00C76601" w:rsidRDefault="00C76601" w:rsidP="00C76601">
            <w:pPr>
              <w:rPr>
                <w:noProof/>
                <w:lang w:eastAsia="ru-RU"/>
              </w:rPr>
            </w:pPr>
          </w:p>
          <w:p w14:paraId="0F3A6B89" w14:textId="097E8C0C" w:rsidR="00D956CA" w:rsidRDefault="00086E7F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0D8CB" wp14:editId="287CC030">
                  <wp:extent cx="1363980" cy="1818640"/>
                  <wp:effectExtent l="0" t="0" r="7620" b="0"/>
                  <wp:docPr id="18" name="Рисунок 18" descr="C:\Users\U-398\Downloads\IMG_20220331_19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-398\Downloads\IMG_20220331_19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8" cy="182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5BFE3" w14:textId="77777777" w:rsidR="00086E7F" w:rsidRDefault="00086E7F" w:rsidP="00C76601">
            <w:pPr>
              <w:rPr>
                <w:noProof/>
                <w:lang w:eastAsia="ru-RU"/>
              </w:rPr>
            </w:pPr>
          </w:p>
          <w:p w14:paraId="5119EA9F" w14:textId="77777777" w:rsidR="00C14106" w:rsidRDefault="00086E7F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FE013C" wp14:editId="5D062DDA">
                  <wp:extent cx="1028700" cy="1371601"/>
                  <wp:effectExtent l="0" t="0" r="0" b="0"/>
                  <wp:docPr id="19" name="Рисунок 19" descr="C:\Users\U-398\Downloads\IMG_20220331_192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-398\Downloads\IMG_20220331_192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8" cy="137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BD3C0" w14:textId="2C0C5090" w:rsidR="00086E7F" w:rsidRPr="003450DD" w:rsidRDefault="00086E7F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5890A" wp14:editId="24381A05">
                  <wp:extent cx="1539240" cy="2052320"/>
                  <wp:effectExtent l="0" t="0" r="3810" b="5080"/>
                  <wp:docPr id="20" name="Рисунок 20" descr="C:\Users\U-398\Downloads\IMG_20220331_1901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-398\Downloads\IMG_20220331_1901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01" w:rsidRPr="00732A83" w14:paraId="72734BAD" w14:textId="77777777" w:rsidTr="000804F2">
        <w:tc>
          <w:tcPr>
            <w:tcW w:w="442" w:type="dxa"/>
          </w:tcPr>
          <w:p w14:paraId="26C7FBB2" w14:textId="27B8F2B7" w:rsidR="00C76601" w:rsidRPr="00732A83" w:rsidRDefault="002B07F3" w:rsidP="00C7660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835" w:type="dxa"/>
          </w:tcPr>
          <w:p w14:paraId="610FA53E" w14:textId="40B2A17C" w:rsidR="00C76601" w:rsidRPr="003450DD" w:rsidRDefault="00C91F89" w:rsidP="00C76601">
            <w:r>
              <w:t>27.04.2022 г.</w:t>
            </w:r>
          </w:p>
        </w:tc>
        <w:tc>
          <w:tcPr>
            <w:tcW w:w="1701" w:type="dxa"/>
          </w:tcPr>
          <w:p w14:paraId="600D7C9F" w14:textId="3EA1A989" w:rsidR="00C76601" w:rsidRDefault="00C14106" w:rsidP="00C76601">
            <w:proofErr w:type="spellStart"/>
            <w:r>
              <w:t>Выставочно-конгрессная</w:t>
            </w:r>
            <w:proofErr w:type="spellEnd"/>
            <w:r>
              <w:t xml:space="preserve"> площадка </w:t>
            </w:r>
            <w:proofErr w:type="spellStart"/>
            <w:r>
              <w:t>ЭкспоФорум</w:t>
            </w:r>
            <w:proofErr w:type="spellEnd"/>
            <w:r>
              <w:t>,</w:t>
            </w:r>
          </w:p>
          <w:p w14:paraId="6762468F" w14:textId="77777777" w:rsidR="00C14106" w:rsidRDefault="00C14106" w:rsidP="00C14106">
            <w:r>
              <w:t>Адрес:</w:t>
            </w:r>
          </w:p>
          <w:p w14:paraId="3043239A" w14:textId="4039CC7E" w:rsidR="00C14106" w:rsidRPr="003450DD" w:rsidRDefault="00C14106" w:rsidP="00C14106">
            <w:r>
              <w:t>196140, Санкт-</w:t>
            </w:r>
            <w:r>
              <w:lastRenderedPageBreak/>
              <w:t>Петербург, Петербургское шоссе, 64/1</w:t>
            </w:r>
          </w:p>
        </w:tc>
        <w:tc>
          <w:tcPr>
            <w:tcW w:w="2126" w:type="dxa"/>
          </w:tcPr>
          <w:p w14:paraId="1AB989E3" w14:textId="21B7E138" w:rsidR="00C76601" w:rsidRPr="003450DD" w:rsidRDefault="00C91F89" w:rsidP="006C733B">
            <w:r>
              <w:lastRenderedPageBreak/>
              <w:t>Пленарное з</w:t>
            </w:r>
            <w:r w:rsidR="006C733B">
              <w:t xml:space="preserve">аседание </w:t>
            </w:r>
            <w:r w:rsidR="006C733B" w:rsidRPr="006C733B">
              <w:t xml:space="preserve">«Актуальные задачи в сфере жилищно-коммунального хозяйства России сегодня: проблемы и </w:t>
            </w:r>
            <w:r w:rsidR="006C733B" w:rsidRPr="006C733B">
              <w:lastRenderedPageBreak/>
              <w:t>перспективы»</w:t>
            </w:r>
            <w:r w:rsidR="006C733B">
              <w:t>.</w:t>
            </w:r>
          </w:p>
        </w:tc>
        <w:tc>
          <w:tcPr>
            <w:tcW w:w="2552" w:type="dxa"/>
          </w:tcPr>
          <w:p w14:paraId="5DD058C8" w14:textId="70D4C3B2" w:rsidR="00FE34DF" w:rsidRDefault="008F35A8" w:rsidP="00FE34DF">
            <w:r>
              <w:lastRenderedPageBreak/>
              <w:t xml:space="preserve">Программа </w:t>
            </w:r>
            <w:r w:rsidR="00782025">
              <w:t xml:space="preserve">Пленарного заседания </w:t>
            </w:r>
          </w:p>
          <w:p w14:paraId="03C61C6F" w14:textId="452492AB" w:rsidR="008F35A8" w:rsidRDefault="008F35A8" w:rsidP="00FE34DF">
            <w:r>
              <w:t>-Вступительное слово модератора;</w:t>
            </w:r>
          </w:p>
          <w:p w14:paraId="271B88FB" w14:textId="65BB6254" w:rsidR="008F35A8" w:rsidRDefault="008F35A8" w:rsidP="00FE34DF">
            <w:r>
              <w:t>-Выступление спикеров;</w:t>
            </w:r>
          </w:p>
          <w:p w14:paraId="60B82A59" w14:textId="2159E230" w:rsidR="008F35A8" w:rsidRDefault="008F35A8" w:rsidP="00FE34DF">
            <w:r>
              <w:t>-Ответы на вопросы;</w:t>
            </w:r>
          </w:p>
          <w:p w14:paraId="31E69A8E" w14:textId="1328B11B" w:rsidR="008F35A8" w:rsidRPr="008F35A8" w:rsidRDefault="008F35A8" w:rsidP="00FE34DF">
            <w:r>
              <w:lastRenderedPageBreak/>
              <w:t>-Подведение итогов.</w:t>
            </w:r>
          </w:p>
          <w:p w14:paraId="5AEB931E" w14:textId="2242DD3C" w:rsidR="00C76601" w:rsidRPr="003450DD" w:rsidRDefault="00C76601" w:rsidP="00C76601"/>
        </w:tc>
        <w:tc>
          <w:tcPr>
            <w:tcW w:w="1645" w:type="dxa"/>
          </w:tcPr>
          <w:p w14:paraId="0A537E27" w14:textId="77777777" w:rsidR="00782025" w:rsidRDefault="00782025" w:rsidP="00EB0C08">
            <w:r>
              <w:lastRenderedPageBreak/>
              <w:t xml:space="preserve">Представители профильных комитетов органов исполнительной власти, </w:t>
            </w:r>
            <w:r w:rsidR="00EB0C08" w:rsidRPr="00EB0C08">
              <w:lastRenderedPageBreak/>
              <w:t>гражданские активисты, представители УО</w:t>
            </w:r>
            <w:proofErr w:type="gramStart"/>
            <w:r w:rsidR="00EB0C08" w:rsidRPr="00EB0C08">
              <w:t xml:space="preserve"> </w:t>
            </w:r>
            <w:r w:rsidR="00EB0C08">
              <w:t>,</w:t>
            </w:r>
            <w:proofErr w:type="gramEnd"/>
            <w:r w:rsidR="00EB0C08">
              <w:t xml:space="preserve"> ТСЖ, ЖСК, Советы М</w:t>
            </w:r>
            <w:r>
              <w:t>КД</w:t>
            </w:r>
          </w:p>
          <w:p w14:paraId="1A77D4F2" w14:textId="1B3FA6F8" w:rsidR="00C76601" w:rsidRPr="003450DD" w:rsidRDefault="00782025" w:rsidP="00EB0C08">
            <w:r>
              <w:t xml:space="preserve">(от 10 до 20 в </w:t>
            </w:r>
            <w:proofErr w:type="spellStart"/>
            <w:r>
              <w:t>оффлайн</w:t>
            </w:r>
            <w:proofErr w:type="spellEnd"/>
            <w:r>
              <w:t xml:space="preserve"> и от 75</w:t>
            </w:r>
            <w:r w:rsidRPr="00782025">
              <w:t xml:space="preserve"> онлайн)</w:t>
            </w:r>
          </w:p>
        </w:tc>
        <w:tc>
          <w:tcPr>
            <w:tcW w:w="2647" w:type="dxa"/>
          </w:tcPr>
          <w:p w14:paraId="46F37808" w14:textId="2ED4B8DF" w:rsidR="0056706B" w:rsidRDefault="00D85478" w:rsidP="0056706B">
            <w:r>
              <w:lastRenderedPageBreak/>
              <w:t>1)</w:t>
            </w:r>
            <w:r w:rsidR="00600B6A">
              <w:t>Модерато</w:t>
            </w:r>
            <w:proofErr w:type="gramStart"/>
            <w:r w:rsidR="00600B6A">
              <w:t>р-</w:t>
            </w:r>
            <w:proofErr w:type="gramEnd"/>
            <w:r w:rsidR="00600B6A">
              <w:t xml:space="preserve"> </w:t>
            </w:r>
            <w:r>
              <w:t>.</w:t>
            </w:r>
            <w:proofErr w:type="spellStart"/>
            <w:r w:rsidR="0056706B">
              <w:t>Бредец</w:t>
            </w:r>
            <w:proofErr w:type="spellEnd"/>
            <w:r w:rsidR="0056706B">
              <w:t xml:space="preserve"> Алла Владимировна, руков</w:t>
            </w:r>
            <w:r w:rsidR="00600B6A">
              <w:t>одитель РЦОК НП «ЖКХ Контроль».;</w:t>
            </w:r>
          </w:p>
          <w:p w14:paraId="31C50759" w14:textId="4D5F1B51" w:rsidR="00600B6A" w:rsidRDefault="00600B6A" w:rsidP="0056706B">
            <w:r>
              <w:t xml:space="preserve">2). </w:t>
            </w:r>
            <w:proofErr w:type="spellStart"/>
            <w:r w:rsidRPr="00600B6A">
              <w:t>Повелий</w:t>
            </w:r>
            <w:proofErr w:type="spellEnd"/>
            <w:r w:rsidRPr="00600B6A">
              <w:t xml:space="preserve"> Анатолий Анатольевич, вице-</w:t>
            </w:r>
            <w:r w:rsidRPr="00600B6A">
              <w:lastRenderedPageBreak/>
              <w:t>губернатор г. Санкт‑Петербурга</w:t>
            </w:r>
            <w:r>
              <w:t>;</w:t>
            </w:r>
          </w:p>
          <w:p w14:paraId="54A7D302" w14:textId="4945B767" w:rsidR="00600B6A" w:rsidRDefault="00600B6A" w:rsidP="0056706B">
            <w:r>
              <w:t>3).</w:t>
            </w:r>
            <w:r w:rsidRPr="00600B6A">
              <w:t xml:space="preserve"> </w:t>
            </w:r>
            <w:proofErr w:type="spellStart"/>
            <w:r w:rsidRPr="00600B6A">
              <w:t>Качкаев</w:t>
            </w:r>
            <w:proofErr w:type="spellEnd"/>
            <w:r w:rsidRPr="00600B6A">
              <w:t xml:space="preserve"> Павел Рюрикович, депутат ГД РФ,  Заместитель председателя комитета Госдумы по строительству и ЖКХ</w:t>
            </w:r>
            <w:r>
              <w:t>;</w:t>
            </w:r>
          </w:p>
          <w:p w14:paraId="1299C0D0" w14:textId="2E0A40C9" w:rsidR="00600B6A" w:rsidRDefault="00600B6A" w:rsidP="0056706B">
            <w:r>
              <w:t>4).</w:t>
            </w:r>
            <w:r w:rsidRPr="00600B6A">
              <w:t xml:space="preserve">  Лещенко Олеся Алексеевна, руководитель Департамента развития жилищно-коммунального хозяйства Министерства строительства и жилищно-коммунального хозяйства РФ</w:t>
            </w:r>
            <w:r>
              <w:t>;</w:t>
            </w:r>
          </w:p>
          <w:p w14:paraId="5A64236E" w14:textId="53EA7D26" w:rsidR="00600B6A" w:rsidRDefault="00600B6A" w:rsidP="0056706B">
            <w:r>
              <w:t>5).</w:t>
            </w:r>
            <w:r w:rsidRPr="00600B6A">
              <w:t xml:space="preserve"> Зотов Олег Юрьевич, председатель Жилищного комитета</w:t>
            </w:r>
            <w:r>
              <w:t>;</w:t>
            </w:r>
          </w:p>
          <w:p w14:paraId="65D01011" w14:textId="35ACDF47" w:rsidR="00600B6A" w:rsidRDefault="00600B6A" w:rsidP="0056706B">
            <w:r>
              <w:t>6).</w:t>
            </w:r>
            <w:r w:rsidRPr="00600B6A">
              <w:t xml:space="preserve"> </w:t>
            </w:r>
            <w:proofErr w:type="spellStart"/>
            <w:r w:rsidRPr="00600B6A">
              <w:t>Файрушина</w:t>
            </w:r>
            <w:proofErr w:type="spellEnd"/>
            <w:r w:rsidRPr="00600B6A">
              <w:t xml:space="preserve"> Марина Анатольевна, Председатель Совета Ассоциации Региональных расчетных центров, член Общественного совета при ФАС России</w:t>
            </w:r>
            <w:r>
              <w:t>;</w:t>
            </w:r>
          </w:p>
          <w:p w14:paraId="43FE6EA6" w14:textId="62B109D8" w:rsidR="00600B6A" w:rsidRDefault="00600B6A" w:rsidP="0056706B">
            <w:r>
              <w:t>7).</w:t>
            </w:r>
            <w:r w:rsidRPr="00600B6A">
              <w:t xml:space="preserve"> </w:t>
            </w:r>
            <w:proofErr w:type="spellStart"/>
            <w:r w:rsidRPr="00600B6A">
              <w:t>Кинзерский</w:t>
            </w:r>
            <w:proofErr w:type="spellEnd"/>
            <w:r w:rsidRPr="00600B6A">
              <w:t xml:space="preserve"> Михаил Иванович, Начальник отделения по выявлению, пресечению и раскрытию преступлений в сфере ЖКХ ГУ МВД России по г. Санкт-Петербургу и Ленинградской области</w:t>
            </w:r>
            <w:r>
              <w:t>;</w:t>
            </w:r>
          </w:p>
          <w:p w14:paraId="3CD392BD" w14:textId="17CA5E7E" w:rsidR="00600B6A" w:rsidRDefault="00600B6A" w:rsidP="0056706B">
            <w:r>
              <w:t>8)</w:t>
            </w:r>
            <w:r w:rsidR="006C733B">
              <w:t>.</w:t>
            </w:r>
            <w:r w:rsidR="006C733B" w:rsidRPr="006C733B">
              <w:t xml:space="preserve"> Никитин Павел Борисович, председателю  комиссии по учету энергетических ресурсов Научно-экспертного совета при рабочей группе СФ ФС РФ по мониторингу реализации законодательства в области энергетики и энергосбережения и </w:t>
            </w:r>
            <w:proofErr w:type="spellStart"/>
            <w:r w:rsidR="006C733B" w:rsidRPr="006C733B">
              <w:lastRenderedPageBreak/>
              <w:t>энергоэффективности</w:t>
            </w:r>
            <w:proofErr w:type="spellEnd"/>
            <w:r w:rsidR="006C733B" w:rsidRPr="006C733B">
              <w:t>, генеральный директор АО НПФ ЛОГИК</w:t>
            </w:r>
          </w:p>
          <w:p w14:paraId="023102BD" w14:textId="4ACD5E86" w:rsidR="00C76601" w:rsidRPr="003450DD" w:rsidRDefault="00C76601" w:rsidP="00EB0C08"/>
        </w:tc>
        <w:tc>
          <w:tcPr>
            <w:tcW w:w="2712" w:type="dxa"/>
          </w:tcPr>
          <w:p w14:paraId="18CFAF8D" w14:textId="5257798B" w:rsidR="00C76601" w:rsidRDefault="00C76601" w:rsidP="00C76601">
            <w:pPr>
              <w:rPr>
                <w:noProof/>
                <w:lang w:eastAsia="ru-RU"/>
              </w:rPr>
            </w:pPr>
          </w:p>
          <w:p w14:paraId="4A27D34B" w14:textId="10201660" w:rsidR="00C76601" w:rsidRPr="00086E7F" w:rsidRDefault="00EB0C08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85A5C2" wp14:editId="5299F5AE">
                  <wp:extent cx="1463040" cy="1097280"/>
                  <wp:effectExtent l="0" t="0" r="3810" b="7620"/>
                  <wp:docPr id="23" name="Рисунок 23" descr="C:\Users\U-398\Downloads\IMG_20220427_105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-398\Downloads\IMG_20220427_105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69" cy="109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5E6DE" w14:textId="00D7F4FA" w:rsidR="003B5D74" w:rsidRPr="00086E7F" w:rsidRDefault="003B5D74" w:rsidP="00C76601">
            <w:pPr>
              <w:rPr>
                <w:noProof/>
                <w:lang w:eastAsia="ru-RU"/>
              </w:rPr>
            </w:pPr>
          </w:p>
          <w:p w14:paraId="5FABD191" w14:textId="77777777" w:rsidR="003B5D74" w:rsidRDefault="00782025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A0399" wp14:editId="42F605D5">
                  <wp:extent cx="1485900" cy="1114425"/>
                  <wp:effectExtent l="0" t="0" r="0" b="9525"/>
                  <wp:docPr id="24" name="Рисунок 24" descr="C:\Users\U-398\Downloads\IMG_20220427_11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-398\Downloads\IMG_20220427_11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45" cy="111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2FD8F" w14:textId="77777777" w:rsidR="00782025" w:rsidRDefault="00782025" w:rsidP="00C76601">
            <w:pPr>
              <w:rPr>
                <w:noProof/>
                <w:lang w:eastAsia="ru-RU"/>
              </w:rPr>
            </w:pPr>
          </w:p>
          <w:p w14:paraId="2D42B054" w14:textId="450E693A" w:rsidR="00782025" w:rsidRPr="00EB0C08" w:rsidRDefault="00782025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5E64" wp14:editId="27A0F9CD">
                  <wp:extent cx="1485900" cy="1981200"/>
                  <wp:effectExtent l="0" t="0" r="0" b="0"/>
                  <wp:docPr id="25" name="Рисунок 25" descr="C:\Users\U-398\Downloads\IMG_20220427_12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-398\Downloads\IMG_20220427_124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12" cy="197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3C4" w:rsidRPr="00732A83" w14:paraId="2D9EB2DA" w14:textId="77777777" w:rsidTr="000804F2">
        <w:tc>
          <w:tcPr>
            <w:tcW w:w="442" w:type="dxa"/>
          </w:tcPr>
          <w:p w14:paraId="75DF5779" w14:textId="6F5FD384" w:rsidR="00AF03C4" w:rsidRDefault="0056706B" w:rsidP="00C7660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4</w:t>
            </w:r>
          </w:p>
        </w:tc>
        <w:tc>
          <w:tcPr>
            <w:tcW w:w="835" w:type="dxa"/>
          </w:tcPr>
          <w:p w14:paraId="142BA1BD" w14:textId="1FE9F315" w:rsidR="00AF03C4" w:rsidRDefault="00C91F89" w:rsidP="00C76601">
            <w:r>
              <w:t>27.04.2022 г.</w:t>
            </w:r>
          </w:p>
        </w:tc>
        <w:tc>
          <w:tcPr>
            <w:tcW w:w="1701" w:type="dxa"/>
          </w:tcPr>
          <w:p w14:paraId="58CB46B5" w14:textId="77777777" w:rsidR="0056706B" w:rsidRDefault="0056706B" w:rsidP="0056706B">
            <w:proofErr w:type="spellStart"/>
            <w:r>
              <w:t>Выставочно-конгрессная</w:t>
            </w:r>
            <w:proofErr w:type="spellEnd"/>
            <w:r>
              <w:t xml:space="preserve"> площадка </w:t>
            </w:r>
            <w:proofErr w:type="spellStart"/>
            <w:r>
              <w:t>ЭкспоФорум</w:t>
            </w:r>
            <w:proofErr w:type="spellEnd"/>
            <w:r>
              <w:t>,</w:t>
            </w:r>
          </w:p>
          <w:p w14:paraId="09646A12" w14:textId="77777777" w:rsidR="0056706B" w:rsidRDefault="0056706B" w:rsidP="0056706B">
            <w:r>
              <w:t>Адрес:</w:t>
            </w:r>
          </w:p>
          <w:p w14:paraId="68E88EF9" w14:textId="6C45DF9F" w:rsidR="00AF03C4" w:rsidRDefault="0056706B" w:rsidP="0056706B">
            <w:r>
              <w:t>196140, Санкт-Петербург, Петербургское шоссе, 64/1</w:t>
            </w:r>
          </w:p>
        </w:tc>
        <w:tc>
          <w:tcPr>
            <w:tcW w:w="2126" w:type="dxa"/>
          </w:tcPr>
          <w:p w14:paraId="3CC1D2F4" w14:textId="6D555F80" w:rsidR="00AF03C4" w:rsidRDefault="0056706B" w:rsidP="00EB0C08">
            <w:r>
              <w:t xml:space="preserve">Круглый стол: </w:t>
            </w:r>
            <w:r w:rsidR="00600B6A" w:rsidRPr="00600B6A">
              <w:t>«Способы развития гражданской активности в сфере ЖКХ. Государственный  и общественный контроль в сфере ЖКХ»</w:t>
            </w:r>
          </w:p>
        </w:tc>
        <w:tc>
          <w:tcPr>
            <w:tcW w:w="2552" w:type="dxa"/>
          </w:tcPr>
          <w:p w14:paraId="12BD3F1F" w14:textId="77777777" w:rsidR="00AF03C4" w:rsidRDefault="008F35A8" w:rsidP="00FE34DF">
            <w:r>
              <w:t>Программа Круглого стола:</w:t>
            </w:r>
          </w:p>
          <w:p w14:paraId="351C08E5" w14:textId="77777777" w:rsidR="008F35A8" w:rsidRDefault="008F35A8" w:rsidP="00FE34DF">
            <w:r>
              <w:t>-Вступительное слово модератора;</w:t>
            </w:r>
          </w:p>
          <w:p w14:paraId="782B1F72" w14:textId="77777777" w:rsidR="008F35A8" w:rsidRDefault="008F35A8" w:rsidP="00FE34DF">
            <w:r>
              <w:t xml:space="preserve">-Приветственное слово </w:t>
            </w:r>
            <w:proofErr w:type="spellStart"/>
            <w:r>
              <w:t>Разворотневой</w:t>
            </w:r>
            <w:proofErr w:type="spellEnd"/>
            <w:r>
              <w:t xml:space="preserve"> С.В.;</w:t>
            </w:r>
          </w:p>
          <w:p w14:paraId="794C551E" w14:textId="77777777" w:rsidR="008F35A8" w:rsidRDefault="008F35A8" w:rsidP="00FE34DF">
            <w:r>
              <w:t>-Выступление спикеров и обсуждение по темам выступлений;</w:t>
            </w:r>
          </w:p>
          <w:p w14:paraId="78B11714" w14:textId="77777777" w:rsidR="008F35A8" w:rsidRDefault="008F35A8" w:rsidP="00FE34DF">
            <w:r>
              <w:t>-Подведение итогов;</w:t>
            </w:r>
          </w:p>
          <w:p w14:paraId="72C6B514" w14:textId="1BAA8AA7" w:rsidR="008F35A8" w:rsidRPr="003450DD" w:rsidRDefault="008F35A8" w:rsidP="00FE34DF">
            <w:r>
              <w:t>-Подготовка резолюции.</w:t>
            </w:r>
          </w:p>
        </w:tc>
        <w:tc>
          <w:tcPr>
            <w:tcW w:w="1645" w:type="dxa"/>
          </w:tcPr>
          <w:p w14:paraId="64079ACA" w14:textId="332CF20D" w:rsidR="00AF03C4" w:rsidRDefault="00782025" w:rsidP="004A3EC6">
            <w:r>
              <w:t>Советы МКД, представители ТСЖ, ЖСК, инициативные граждане</w:t>
            </w:r>
            <w:r w:rsidR="00D85478">
              <w:t xml:space="preserve"> и др.</w:t>
            </w:r>
          </w:p>
          <w:p w14:paraId="4C1DA352" w14:textId="3428EB3E" w:rsidR="00782025" w:rsidRDefault="00782025" w:rsidP="004A3EC6">
            <w:r>
              <w:t xml:space="preserve">(от 10 до 20 в </w:t>
            </w:r>
            <w:proofErr w:type="spellStart"/>
            <w:r>
              <w:t>оффлайн</w:t>
            </w:r>
            <w:proofErr w:type="spellEnd"/>
            <w:r>
              <w:t xml:space="preserve"> и от 30 онлайн)</w:t>
            </w:r>
          </w:p>
        </w:tc>
        <w:tc>
          <w:tcPr>
            <w:tcW w:w="2647" w:type="dxa"/>
          </w:tcPr>
          <w:p w14:paraId="343B914C" w14:textId="77777777" w:rsidR="00AF03C4" w:rsidRDefault="00600B6A" w:rsidP="00EB0C08">
            <w:r>
              <w:t>1).модератор</w:t>
            </w:r>
            <w:r w:rsidRPr="00600B6A">
              <w:t xml:space="preserve"> </w:t>
            </w:r>
            <w:proofErr w:type="spellStart"/>
            <w:r w:rsidRPr="00600B6A">
              <w:t>Бредец</w:t>
            </w:r>
            <w:proofErr w:type="spellEnd"/>
            <w:r w:rsidRPr="00600B6A">
              <w:t xml:space="preserve"> Алла Владимировна, руководитель РЦОК СПб НП «ЖКХ Контроль»</w:t>
            </w:r>
            <w:r>
              <w:t>;</w:t>
            </w:r>
          </w:p>
          <w:p w14:paraId="7D27FFE4" w14:textId="77777777" w:rsidR="00600B6A" w:rsidRDefault="00600B6A" w:rsidP="00EB0C08">
            <w:r>
              <w:t xml:space="preserve">2). </w:t>
            </w:r>
            <w:proofErr w:type="spellStart"/>
            <w:r w:rsidRPr="00600B6A">
              <w:t>Качкаев</w:t>
            </w:r>
            <w:proofErr w:type="spellEnd"/>
            <w:r w:rsidRPr="00600B6A">
              <w:t xml:space="preserve"> Павел Рюрикович, депутат ГД РФ. Координатор федерального партийного проекта «Городская среда», первый заместитель </w:t>
            </w:r>
            <w:proofErr w:type="gramStart"/>
            <w:r w:rsidRPr="00600B6A">
              <w:t>председателя Комитета Государственной Думы Федерального Собрания Российской Федерации</w:t>
            </w:r>
            <w:proofErr w:type="gramEnd"/>
            <w:r w:rsidRPr="00600B6A">
              <w:t xml:space="preserve"> по строительству и жилищно-коммунальному хозяйству</w:t>
            </w:r>
            <w:r>
              <w:t>;</w:t>
            </w:r>
          </w:p>
          <w:p w14:paraId="42C9374D" w14:textId="77777777" w:rsidR="00600B6A" w:rsidRDefault="00600B6A" w:rsidP="00EB0C08">
            <w:r>
              <w:t>3)</w:t>
            </w:r>
            <w:r w:rsidRPr="00600B6A">
              <w:t xml:space="preserve"> </w:t>
            </w:r>
            <w:proofErr w:type="spellStart"/>
            <w:r w:rsidRPr="00600B6A">
              <w:t>Костянов</w:t>
            </w:r>
            <w:proofErr w:type="spellEnd"/>
            <w:r w:rsidRPr="00600B6A">
              <w:t xml:space="preserve"> Андрей Викторович, заместитель исполнительного  директора НП «Национальный центр общественного контроля в сфере ЖКХ «ЖКХ Контроль»</w:t>
            </w:r>
            <w:r>
              <w:t>;</w:t>
            </w:r>
          </w:p>
          <w:p w14:paraId="791B1891" w14:textId="77777777" w:rsidR="00600B6A" w:rsidRDefault="00600B6A" w:rsidP="00EB0C08">
            <w:r>
              <w:t>4)</w:t>
            </w:r>
            <w:r w:rsidRPr="00600B6A">
              <w:t xml:space="preserve"> Кузнецова Алена Александровна, Министр государственного жилищного и строительного надзора Мурманской области</w:t>
            </w:r>
            <w:r>
              <w:t>;</w:t>
            </w:r>
          </w:p>
          <w:p w14:paraId="06E9A705" w14:textId="77777777" w:rsidR="00600B6A" w:rsidRDefault="00600B6A" w:rsidP="00EB0C08">
            <w:r>
              <w:t xml:space="preserve">5). </w:t>
            </w:r>
            <w:proofErr w:type="spellStart"/>
            <w:r w:rsidRPr="00600B6A">
              <w:t>Волога</w:t>
            </w:r>
            <w:proofErr w:type="spellEnd"/>
            <w:r w:rsidRPr="00600B6A">
              <w:t xml:space="preserve"> Юрий </w:t>
            </w:r>
            <w:proofErr w:type="spellStart"/>
            <w:r w:rsidRPr="00600B6A">
              <w:t>Викторович</w:t>
            </w:r>
            <w:proofErr w:type="gramStart"/>
            <w:r w:rsidRPr="00600B6A">
              <w:t>,н</w:t>
            </w:r>
            <w:proofErr w:type="gramEnd"/>
            <w:r w:rsidRPr="00600B6A">
              <w:t>ачальник</w:t>
            </w:r>
            <w:proofErr w:type="spellEnd"/>
            <w:r w:rsidRPr="00600B6A">
              <w:t xml:space="preserve"> аналитического отдела, ГЖИ СПБ</w:t>
            </w:r>
            <w:r>
              <w:t>;</w:t>
            </w:r>
          </w:p>
          <w:p w14:paraId="0113C628" w14:textId="77777777" w:rsidR="00600B6A" w:rsidRDefault="00600B6A" w:rsidP="00EB0C08">
            <w:r>
              <w:t xml:space="preserve">6). </w:t>
            </w:r>
            <w:proofErr w:type="spellStart"/>
            <w:r w:rsidRPr="00600B6A">
              <w:t>Цыренжапов</w:t>
            </w:r>
            <w:proofErr w:type="spellEnd"/>
            <w:r w:rsidRPr="00600B6A">
              <w:t xml:space="preserve"> </w:t>
            </w:r>
            <w:proofErr w:type="spellStart"/>
            <w:r w:rsidRPr="00600B6A">
              <w:t>Чингис</w:t>
            </w:r>
            <w:proofErr w:type="spellEnd"/>
            <w:r w:rsidRPr="00600B6A">
              <w:t xml:space="preserve">  </w:t>
            </w:r>
            <w:proofErr w:type="spellStart"/>
            <w:r w:rsidRPr="00600B6A">
              <w:t>Дымбрылович</w:t>
            </w:r>
            <w:proofErr w:type="spellEnd"/>
            <w:r w:rsidRPr="00600B6A">
              <w:t>, заместитель начальника Департамента ЖКХ и государственного жилищного надзора Томской области</w:t>
            </w:r>
            <w:r>
              <w:t>;</w:t>
            </w:r>
          </w:p>
          <w:p w14:paraId="2412E8B3" w14:textId="77777777" w:rsidR="00600B6A" w:rsidRDefault="00600B6A" w:rsidP="00EB0C08">
            <w:r>
              <w:lastRenderedPageBreak/>
              <w:t>7).</w:t>
            </w:r>
            <w:r w:rsidRPr="00600B6A">
              <w:t xml:space="preserve"> </w:t>
            </w:r>
            <w:proofErr w:type="spellStart"/>
            <w:r w:rsidRPr="00600B6A">
              <w:t>Кинзерский</w:t>
            </w:r>
            <w:proofErr w:type="spellEnd"/>
            <w:r w:rsidRPr="00600B6A">
              <w:t xml:space="preserve"> Михаил Иванович, Начальник отделения по выявлению, </w:t>
            </w:r>
            <w:proofErr w:type="spellStart"/>
            <w:r w:rsidRPr="00600B6A">
              <w:t>пресечениюи</w:t>
            </w:r>
            <w:proofErr w:type="spellEnd"/>
            <w:r w:rsidRPr="00600B6A">
              <w:t xml:space="preserve"> раскрытию преступлений в сфере ЖКХ ГУ МВД России по г. Санкт-Петербургу и Ленинградской обл.</w:t>
            </w:r>
            <w:r>
              <w:t>;</w:t>
            </w:r>
          </w:p>
          <w:p w14:paraId="213A4C01" w14:textId="77777777" w:rsidR="00600B6A" w:rsidRDefault="00600B6A" w:rsidP="00EB0C08">
            <w:r>
              <w:t xml:space="preserve">8). </w:t>
            </w:r>
            <w:proofErr w:type="spellStart"/>
            <w:r w:rsidRPr="00600B6A">
              <w:t>Мамчур</w:t>
            </w:r>
            <w:proofErr w:type="spellEnd"/>
            <w:r w:rsidRPr="00600B6A">
              <w:t xml:space="preserve"> Валерий Михайлович, председатель Общественной организации «Общественный контроль в сфере строительства и жилищно-коммунального хозяйства Московской обл.</w:t>
            </w:r>
            <w:r>
              <w:t>;</w:t>
            </w:r>
          </w:p>
          <w:p w14:paraId="3361FD16" w14:textId="77777777" w:rsidR="00600B6A" w:rsidRDefault="00600B6A" w:rsidP="00EB0C08">
            <w:r>
              <w:t>9).</w:t>
            </w:r>
            <w:r w:rsidRPr="00600B6A">
              <w:t xml:space="preserve"> Текучева Татьяна Николаевна, руководитель регионального центра общественного контроля в сфере ЖКХ Волгоградской области, эксперт НП "Национальный центр общественного контроля в сфере жилищно-коммунального хозяйства ЖКХ Контроль</w:t>
            </w:r>
            <w:r>
              <w:t>;</w:t>
            </w:r>
          </w:p>
          <w:p w14:paraId="5B173D9B" w14:textId="77777777" w:rsidR="00600B6A" w:rsidRDefault="00600B6A" w:rsidP="00EB0C08">
            <w:r>
              <w:t>10).</w:t>
            </w:r>
            <w:r w:rsidRPr="00600B6A">
              <w:t xml:space="preserve"> Борисов Михаил Александрович, глава администрации Кировского района г. Пермь</w:t>
            </w:r>
            <w:r>
              <w:t>;</w:t>
            </w:r>
          </w:p>
          <w:p w14:paraId="280F5FBA" w14:textId="26303D9D" w:rsidR="00600B6A" w:rsidRPr="003450DD" w:rsidRDefault="00600B6A" w:rsidP="00EB0C08">
            <w:r>
              <w:t xml:space="preserve">11). </w:t>
            </w:r>
            <w:r w:rsidRPr="00600B6A">
              <w:t>Минаева Валентина Петровна, Северо-Западный институт повышения квалификации в области экологической и промышленной безопасности</w:t>
            </w:r>
          </w:p>
        </w:tc>
        <w:tc>
          <w:tcPr>
            <w:tcW w:w="2712" w:type="dxa"/>
          </w:tcPr>
          <w:p w14:paraId="4EC6A341" w14:textId="6958B8AC" w:rsidR="00AF03C4" w:rsidRPr="00EB0C08" w:rsidRDefault="00AF03C4" w:rsidP="00C76601">
            <w:pPr>
              <w:rPr>
                <w:noProof/>
                <w:lang w:eastAsia="ru-RU"/>
              </w:rPr>
            </w:pPr>
          </w:p>
          <w:p w14:paraId="3571DE90" w14:textId="65F9C32A" w:rsidR="00806702" w:rsidRPr="00EB0C08" w:rsidRDefault="00806702" w:rsidP="00C76601">
            <w:pPr>
              <w:rPr>
                <w:noProof/>
                <w:lang w:eastAsia="ru-RU"/>
              </w:rPr>
            </w:pPr>
          </w:p>
          <w:p w14:paraId="1F5D563F" w14:textId="39C1034A" w:rsidR="00806702" w:rsidRPr="00EB0C08" w:rsidRDefault="00782025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81057" wp14:editId="667ECB3E">
                  <wp:extent cx="1577340" cy="1183006"/>
                  <wp:effectExtent l="0" t="0" r="3810" b="0"/>
                  <wp:docPr id="26" name="Рисунок 26" descr="C:\Users\U-398\Downloads\IMG_20220427_17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-398\Downloads\IMG_20220427_17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15" cy="118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035FD" w14:textId="77777777" w:rsidR="00806702" w:rsidRDefault="00782025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E8C9E4" wp14:editId="13926603">
                  <wp:extent cx="1536701" cy="1152525"/>
                  <wp:effectExtent l="0" t="0" r="6350" b="0"/>
                  <wp:docPr id="27" name="Рисунок 27" descr="C:\Users\U-398\Downloads\IMG_20220427_14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-398\Downloads\IMG_20220427_14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40" cy="115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40DE3" w14:textId="77777777" w:rsidR="00782025" w:rsidRDefault="00782025" w:rsidP="00C76601">
            <w:pPr>
              <w:rPr>
                <w:noProof/>
                <w:lang w:eastAsia="ru-RU"/>
              </w:rPr>
            </w:pPr>
          </w:p>
          <w:p w14:paraId="70D81B5D" w14:textId="1B7F7A7B" w:rsidR="00782025" w:rsidRPr="00EB0C08" w:rsidRDefault="00782025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ECC8F" wp14:editId="6FDC40E3">
                  <wp:extent cx="1226820" cy="920117"/>
                  <wp:effectExtent l="0" t="0" r="0" b="0"/>
                  <wp:docPr id="28" name="Рисунок 28" descr="C:\Users\U-398\Downloads\IMG_20220427_17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-398\Downloads\IMG_20220427_17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4" cy="92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3C4" w:rsidRPr="00086E7F" w14:paraId="2C594AC5" w14:textId="77777777" w:rsidTr="000804F2">
        <w:tc>
          <w:tcPr>
            <w:tcW w:w="442" w:type="dxa"/>
          </w:tcPr>
          <w:p w14:paraId="4614FF2A" w14:textId="728679B0" w:rsidR="00AF03C4" w:rsidRPr="00086E7F" w:rsidRDefault="0056706B" w:rsidP="00C76601">
            <w:pPr>
              <w:rPr>
                <w:rFonts w:cs="Times New Roman"/>
                <w:szCs w:val="20"/>
              </w:rPr>
            </w:pPr>
            <w:r w:rsidRPr="00086E7F">
              <w:rPr>
                <w:rFonts w:cs="Times New Roman"/>
                <w:szCs w:val="20"/>
              </w:rPr>
              <w:lastRenderedPageBreak/>
              <w:t>5</w:t>
            </w:r>
          </w:p>
        </w:tc>
        <w:tc>
          <w:tcPr>
            <w:tcW w:w="835" w:type="dxa"/>
          </w:tcPr>
          <w:p w14:paraId="4B08854A" w14:textId="77777777" w:rsidR="00D32DA4" w:rsidRDefault="00CE2712" w:rsidP="00C76601">
            <w:r>
              <w:t>14.</w:t>
            </w:r>
            <w:r w:rsidR="00D32DA4">
              <w:t>06</w:t>
            </w:r>
            <w:r w:rsidR="00EB0C08">
              <w:t>.</w:t>
            </w:r>
          </w:p>
          <w:p w14:paraId="2E8DCDA5" w14:textId="20EE51C2" w:rsidR="00AF03C4" w:rsidRPr="00086E7F" w:rsidRDefault="00EB0C08" w:rsidP="00C76601">
            <w:r>
              <w:t>2022 г.</w:t>
            </w:r>
          </w:p>
        </w:tc>
        <w:tc>
          <w:tcPr>
            <w:tcW w:w="1701" w:type="dxa"/>
          </w:tcPr>
          <w:p w14:paraId="1116EF30" w14:textId="2BA2674B" w:rsidR="00AF03C4" w:rsidRPr="00CE2712" w:rsidRDefault="00EB0C08" w:rsidP="00CE2712">
            <w:r>
              <w:t xml:space="preserve">г. Санкт-Петербург, ул. </w:t>
            </w:r>
            <w:r w:rsidR="00CE2712">
              <w:t xml:space="preserve">Большая Монетная, дом 17-19, Белый зал администрации Петроградского </w:t>
            </w:r>
            <w:r w:rsidR="00CE2712">
              <w:lastRenderedPageBreak/>
              <w:t>района</w:t>
            </w:r>
          </w:p>
        </w:tc>
        <w:tc>
          <w:tcPr>
            <w:tcW w:w="2126" w:type="dxa"/>
          </w:tcPr>
          <w:p w14:paraId="37E2B96A" w14:textId="5C9BDB56" w:rsidR="00AF03C4" w:rsidRPr="00086E7F" w:rsidRDefault="00D32DA4" w:rsidP="00086E7F">
            <w:r>
              <w:lastRenderedPageBreak/>
              <w:t xml:space="preserve">Семинар: </w:t>
            </w:r>
            <w:r w:rsidRPr="00D32DA4">
              <w:t xml:space="preserve">«АКТИВНАЯ ПОЗИЦИЯ ЖИЛЬЦОВ — СЕРЬЕЗНЫЙ СТИМУЛ ДЛЯ УЛУЧШЕНИЯ </w:t>
            </w:r>
            <w:r w:rsidRPr="00D32DA4">
              <w:lastRenderedPageBreak/>
              <w:t>РАБОТЫ УПРАВЛЯЮЩЕЙ КОМПАНИИ»</w:t>
            </w:r>
          </w:p>
        </w:tc>
        <w:tc>
          <w:tcPr>
            <w:tcW w:w="2552" w:type="dxa"/>
          </w:tcPr>
          <w:p w14:paraId="6B067C50" w14:textId="77777777" w:rsidR="00EB0C08" w:rsidRDefault="00EB0C08" w:rsidP="00EB0C08">
            <w:r>
              <w:lastRenderedPageBreak/>
              <w:t>Программа:</w:t>
            </w:r>
          </w:p>
          <w:p w14:paraId="72DBFAA7" w14:textId="27A9C337" w:rsidR="00EB0C08" w:rsidRDefault="00EB0C08" w:rsidP="00EB0C08">
            <w:r>
              <w:t>-</w:t>
            </w:r>
            <w:r w:rsidR="00CE2712">
              <w:t>Вступительное слово руководителя РЦОК СПб НП «ЖКХ Контроль» о просветительской деятельности в сфере ЖКХ;</w:t>
            </w:r>
          </w:p>
          <w:p w14:paraId="36B2E8D3" w14:textId="3B59594E" w:rsidR="00CE2712" w:rsidRDefault="00CE2712" w:rsidP="00EB0C08">
            <w:r>
              <w:lastRenderedPageBreak/>
              <w:t>-выступление представителей органов исполнительной власти, ГЖИ СПб и ФКР;</w:t>
            </w:r>
          </w:p>
          <w:p w14:paraId="6DC3CC5E" w14:textId="53A2FC74" w:rsidR="00CE2712" w:rsidRDefault="00CE2712" w:rsidP="00EB0C08">
            <w:r>
              <w:t>-Ответы на вопросы граждан</w:t>
            </w:r>
          </w:p>
          <w:p w14:paraId="7C2BC097" w14:textId="7F8C761C" w:rsidR="00CE2712" w:rsidRDefault="00EB0C08" w:rsidP="00CE2712">
            <w:r>
              <w:t xml:space="preserve"> -</w:t>
            </w:r>
          </w:p>
          <w:p w14:paraId="4BA45256" w14:textId="082B816E" w:rsidR="00CE2712" w:rsidRPr="00086E7F" w:rsidRDefault="00EB0C08" w:rsidP="00CE2712">
            <w:r>
              <w:t xml:space="preserve"> </w:t>
            </w:r>
          </w:p>
          <w:p w14:paraId="0FEFDB19" w14:textId="530871C6" w:rsidR="008F35A8" w:rsidRPr="00086E7F" w:rsidRDefault="008F35A8" w:rsidP="00EB0C08"/>
        </w:tc>
        <w:tc>
          <w:tcPr>
            <w:tcW w:w="1645" w:type="dxa"/>
          </w:tcPr>
          <w:p w14:paraId="05B036A4" w14:textId="315C92FD" w:rsidR="00CE2712" w:rsidRPr="00086E7F" w:rsidRDefault="00CE2712" w:rsidP="00CE2712">
            <w:r w:rsidRPr="00CE2712">
              <w:lastRenderedPageBreak/>
              <w:t>Советы МКД, представители ТСЖ, ЖСК, инициативные граждане и др.</w:t>
            </w:r>
          </w:p>
          <w:p w14:paraId="7FB4FB69" w14:textId="725EA830" w:rsidR="00AF03C4" w:rsidRPr="00086E7F" w:rsidRDefault="00CE2712" w:rsidP="00EB0C08">
            <w:r>
              <w:t>(от 100 чел.)</w:t>
            </w:r>
          </w:p>
        </w:tc>
        <w:tc>
          <w:tcPr>
            <w:tcW w:w="2647" w:type="dxa"/>
          </w:tcPr>
          <w:p w14:paraId="1361032A" w14:textId="77777777" w:rsidR="00AF03C4" w:rsidRDefault="00CE2712" w:rsidP="00086E7F">
            <w:r>
              <w:t>1)</w:t>
            </w:r>
            <w:r w:rsidR="00EB0C08" w:rsidRPr="00EB0C08">
              <w:t xml:space="preserve">Руководитель РЦОК СПб НП «ЖКХ Контроль» Алла </w:t>
            </w:r>
            <w:proofErr w:type="spellStart"/>
            <w:r w:rsidR="00EB0C08" w:rsidRPr="00EB0C08">
              <w:t>Бредец</w:t>
            </w:r>
            <w:proofErr w:type="spellEnd"/>
            <w:r>
              <w:t>;</w:t>
            </w:r>
          </w:p>
          <w:p w14:paraId="4F43FFAD" w14:textId="77777777" w:rsidR="00CE2712" w:rsidRDefault="00CE2712" w:rsidP="00086E7F">
            <w:r>
              <w:t xml:space="preserve">2) Заместитель председателя Жилищного комитета </w:t>
            </w:r>
            <w:proofErr w:type="spellStart"/>
            <w:r>
              <w:t>Ходьков</w:t>
            </w:r>
            <w:proofErr w:type="spellEnd"/>
            <w:r>
              <w:t xml:space="preserve"> С.Н.;</w:t>
            </w:r>
          </w:p>
          <w:p w14:paraId="109F84BA" w14:textId="77777777" w:rsidR="00CE2712" w:rsidRDefault="00CE2712" w:rsidP="00086E7F">
            <w:r>
              <w:t xml:space="preserve">3) Первый заместитель </w:t>
            </w:r>
            <w:r>
              <w:lastRenderedPageBreak/>
              <w:t>главы администрации Петроградского р-на Корабельников Е.В.;</w:t>
            </w:r>
          </w:p>
          <w:p w14:paraId="1BE8D3B1" w14:textId="77777777" w:rsidR="00CE2712" w:rsidRDefault="00CE2712" w:rsidP="00086E7F">
            <w:r>
              <w:t>3). Заместитель главы администрации Петроградского р-на Аршинов М.А.;</w:t>
            </w:r>
          </w:p>
          <w:p w14:paraId="359AE85F" w14:textId="77777777" w:rsidR="00CE2712" w:rsidRDefault="00CE2712" w:rsidP="00086E7F">
            <w:r>
              <w:t xml:space="preserve">4) Депутат ЗАКС СПб </w:t>
            </w:r>
            <w:proofErr w:type="spellStart"/>
            <w:r>
              <w:t>Милюта</w:t>
            </w:r>
            <w:proofErr w:type="spellEnd"/>
            <w:r>
              <w:t xml:space="preserve"> О.Э.;</w:t>
            </w:r>
          </w:p>
          <w:p w14:paraId="02882714" w14:textId="77777777" w:rsidR="00CE2712" w:rsidRDefault="00CE2712" w:rsidP="00086E7F">
            <w:r>
              <w:t>5) Заместитель главного инспектора ГЖИ СПб Романцов М.В.;</w:t>
            </w:r>
          </w:p>
          <w:p w14:paraId="5D1DE739" w14:textId="5E7EF942" w:rsidR="00CE2712" w:rsidRPr="00086E7F" w:rsidRDefault="00CE2712" w:rsidP="00086E7F">
            <w:r>
              <w:t>6) представители НО «</w:t>
            </w:r>
            <w:proofErr w:type="gramStart"/>
            <w:r>
              <w:t>Фонд-капитального</w:t>
            </w:r>
            <w:proofErr w:type="gramEnd"/>
            <w:r>
              <w:t xml:space="preserve"> ремонта общего имущества в МКД».</w:t>
            </w:r>
          </w:p>
        </w:tc>
        <w:tc>
          <w:tcPr>
            <w:tcW w:w="2712" w:type="dxa"/>
          </w:tcPr>
          <w:p w14:paraId="562769E7" w14:textId="7F0DDC84" w:rsidR="00AF03C4" w:rsidRPr="00EB0C08" w:rsidRDefault="00AF03C4" w:rsidP="00C76601">
            <w:pPr>
              <w:rPr>
                <w:noProof/>
                <w:lang w:eastAsia="ru-RU"/>
              </w:rPr>
            </w:pPr>
          </w:p>
          <w:p w14:paraId="41169A5C" w14:textId="5013484F" w:rsidR="008F35A8" w:rsidRDefault="00D32DA4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44F3A9" wp14:editId="4BBDD9F5">
                  <wp:extent cx="1158240" cy="868680"/>
                  <wp:effectExtent l="0" t="0" r="3810" b="7620"/>
                  <wp:docPr id="1" name="Рисунок 1" descr="C:\Users\U-398\Downloads\IMG_20220614_195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-398\Downloads\IMG_20220614_195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94" cy="86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F77C0" w14:textId="77777777" w:rsidR="00D32DA4" w:rsidRPr="00EB0C08" w:rsidRDefault="00D32DA4" w:rsidP="00C76601">
            <w:pPr>
              <w:rPr>
                <w:noProof/>
                <w:lang w:eastAsia="ru-RU"/>
              </w:rPr>
            </w:pPr>
          </w:p>
          <w:p w14:paraId="783D1F88" w14:textId="34402E65" w:rsidR="008F35A8" w:rsidRPr="00EB0C08" w:rsidRDefault="00D32DA4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734C4" wp14:editId="1513217A">
                  <wp:extent cx="1173480" cy="880111"/>
                  <wp:effectExtent l="0" t="0" r="7620" b="0"/>
                  <wp:docPr id="4" name="Рисунок 4" descr="C:\Users\U-398\Downloads\IMG_20220614_19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-398\Downloads\IMG_20220614_19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50" cy="87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F9CBD" w14:textId="16B57DDA" w:rsidR="008F35A8" w:rsidRDefault="008F35A8" w:rsidP="00C76601">
            <w:pPr>
              <w:rPr>
                <w:noProof/>
                <w:lang w:eastAsia="ru-RU"/>
              </w:rPr>
            </w:pPr>
          </w:p>
          <w:p w14:paraId="0FA6D035" w14:textId="77777777" w:rsidR="00E70861" w:rsidRDefault="00E70861" w:rsidP="00C76601">
            <w:pPr>
              <w:rPr>
                <w:noProof/>
                <w:lang w:eastAsia="ru-RU"/>
              </w:rPr>
            </w:pPr>
          </w:p>
          <w:p w14:paraId="0D8E2F7D" w14:textId="469F835D" w:rsidR="00E70861" w:rsidRDefault="00E70861" w:rsidP="00C76601">
            <w:pPr>
              <w:rPr>
                <w:noProof/>
                <w:lang w:eastAsia="ru-RU"/>
              </w:rPr>
            </w:pPr>
          </w:p>
          <w:p w14:paraId="517A750A" w14:textId="5481A4C1" w:rsidR="00E70861" w:rsidRDefault="00D32DA4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4DA6C" wp14:editId="3119F906">
                  <wp:extent cx="1463040" cy="1097280"/>
                  <wp:effectExtent l="0" t="0" r="3810" b="7620"/>
                  <wp:docPr id="5" name="Рисунок 5" descr="C:\Users\U-398\Downloads\IMG_20220614_192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-398\Downloads\IMG_20220614_192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33B9D" w14:textId="77777777" w:rsidR="00D32DA4" w:rsidRDefault="00D32DA4" w:rsidP="00C76601">
            <w:pPr>
              <w:rPr>
                <w:noProof/>
                <w:lang w:eastAsia="ru-RU"/>
              </w:rPr>
            </w:pPr>
          </w:p>
          <w:p w14:paraId="31E8F7E2" w14:textId="1EBDCFCB" w:rsidR="00E70861" w:rsidRPr="00EB0C08" w:rsidRDefault="00E70861" w:rsidP="00C76601">
            <w:pPr>
              <w:rPr>
                <w:noProof/>
                <w:lang w:eastAsia="ru-RU"/>
              </w:rPr>
            </w:pPr>
          </w:p>
          <w:p w14:paraId="68588304" w14:textId="60FACE81" w:rsidR="008F35A8" w:rsidRDefault="00D32DA4" w:rsidP="00C766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248332" wp14:editId="58821E06">
                  <wp:extent cx="1424940" cy="1068705"/>
                  <wp:effectExtent l="0" t="0" r="3810" b="0"/>
                  <wp:docPr id="6" name="Рисунок 6" descr="C:\Users\U-398\Downloads\IMG_20220614_192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-398\Downloads\IMG_20220614_192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45" cy="107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71E86" w14:textId="77777777" w:rsidR="00E70861" w:rsidRDefault="00E70861" w:rsidP="00C76601">
            <w:pPr>
              <w:rPr>
                <w:noProof/>
                <w:lang w:eastAsia="ru-RU"/>
              </w:rPr>
            </w:pPr>
          </w:p>
          <w:p w14:paraId="5F3C6E1D" w14:textId="47AA2E85" w:rsidR="00E70861" w:rsidRPr="00EB0C08" w:rsidRDefault="00E70861" w:rsidP="00C76601">
            <w:pPr>
              <w:rPr>
                <w:noProof/>
                <w:lang w:eastAsia="ru-RU"/>
              </w:rPr>
            </w:pPr>
          </w:p>
        </w:tc>
      </w:tr>
      <w:tr w:rsidR="00AF03C4" w:rsidRPr="00086E7F" w14:paraId="434738B0" w14:textId="77777777" w:rsidTr="000804F2">
        <w:tc>
          <w:tcPr>
            <w:tcW w:w="442" w:type="dxa"/>
          </w:tcPr>
          <w:p w14:paraId="2853FE83" w14:textId="41E0FD3D" w:rsidR="00AF03C4" w:rsidRPr="00086E7F" w:rsidRDefault="00AF03C4" w:rsidP="00C76601">
            <w:pPr>
              <w:rPr>
                <w:rFonts w:cs="Times New Roman"/>
                <w:szCs w:val="20"/>
              </w:rPr>
            </w:pPr>
            <w:r w:rsidRPr="00086E7F">
              <w:rPr>
                <w:rFonts w:cs="Times New Roman"/>
                <w:szCs w:val="20"/>
              </w:rPr>
              <w:lastRenderedPageBreak/>
              <w:t xml:space="preserve"> </w:t>
            </w:r>
          </w:p>
          <w:p w14:paraId="3957A4CF" w14:textId="77777777" w:rsidR="00AF03C4" w:rsidRPr="00086E7F" w:rsidRDefault="00AF03C4" w:rsidP="00C76601">
            <w:pPr>
              <w:rPr>
                <w:rFonts w:cs="Times New Roman"/>
                <w:szCs w:val="20"/>
              </w:rPr>
            </w:pPr>
          </w:p>
          <w:p w14:paraId="74D7A9C3" w14:textId="0C4CB78A" w:rsidR="00AF03C4" w:rsidRPr="00086E7F" w:rsidRDefault="0056706B" w:rsidP="00C76601">
            <w:pPr>
              <w:rPr>
                <w:rFonts w:cs="Times New Roman"/>
                <w:szCs w:val="20"/>
              </w:rPr>
            </w:pPr>
            <w:r w:rsidRPr="00086E7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835" w:type="dxa"/>
          </w:tcPr>
          <w:p w14:paraId="10989009" w14:textId="77777777" w:rsidR="00AF03C4" w:rsidRPr="00086E7F" w:rsidRDefault="00AF03C4" w:rsidP="00C76601"/>
        </w:tc>
        <w:tc>
          <w:tcPr>
            <w:tcW w:w="1701" w:type="dxa"/>
          </w:tcPr>
          <w:p w14:paraId="47DA55DA" w14:textId="77777777" w:rsidR="00AF03C4" w:rsidRPr="00086E7F" w:rsidRDefault="00AF03C4" w:rsidP="00C76601"/>
        </w:tc>
        <w:tc>
          <w:tcPr>
            <w:tcW w:w="2126" w:type="dxa"/>
          </w:tcPr>
          <w:p w14:paraId="1E1C68F5" w14:textId="77777777" w:rsidR="00AF03C4" w:rsidRPr="00086E7F" w:rsidRDefault="00AF03C4" w:rsidP="00C76601"/>
        </w:tc>
        <w:tc>
          <w:tcPr>
            <w:tcW w:w="2552" w:type="dxa"/>
          </w:tcPr>
          <w:p w14:paraId="42F353E6" w14:textId="77777777" w:rsidR="00AF03C4" w:rsidRPr="00086E7F" w:rsidRDefault="00AF03C4" w:rsidP="00FE34DF"/>
        </w:tc>
        <w:tc>
          <w:tcPr>
            <w:tcW w:w="1645" w:type="dxa"/>
          </w:tcPr>
          <w:p w14:paraId="0BE670AE" w14:textId="77777777" w:rsidR="00AF03C4" w:rsidRPr="00086E7F" w:rsidRDefault="00AF03C4" w:rsidP="004A3EC6"/>
        </w:tc>
        <w:tc>
          <w:tcPr>
            <w:tcW w:w="2647" w:type="dxa"/>
          </w:tcPr>
          <w:p w14:paraId="227D79B0" w14:textId="77777777" w:rsidR="00AF03C4" w:rsidRPr="00086E7F" w:rsidRDefault="00AF03C4" w:rsidP="00C76601"/>
        </w:tc>
        <w:tc>
          <w:tcPr>
            <w:tcW w:w="2712" w:type="dxa"/>
          </w:tcPr>
          <w:p w14:paraId="42B20A70" w14:textId="77777777" w:rsidR="00AF03C4" w:rsidRPr="00086E7F" w:rsidRDefault="00AF03C4" w:rsidP="00C76601">
            <w:pPr>
              <w:rPr>
                <w:noProof/>
                <w:lang w:eastAsia="ru-RU"/>
              </w:rPr>
            </w:pPr>
          </w:p>
        </w:tc>
      </w:tr>
    </w:tbl>
    <w:p w14:paraId="3D808EB3" w14:textId="77777777" w:rsidR="000C5022" w:rsidRPr="00086E7F" w:rsidRDefault="000C5022">
      <w:bookmarkStart w:id="0" w:name="_GoBack"/>
      <w:bookmarkEnd w:id="0"/>
    </w:p>
    <w:sectPr w:rsidR="000C5022" w:rsidRPr="00086E7F" w:rsidSect="00692F8B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52E3" w14:textId="77777777" w:rsidR="00CC42DF" w:rsidRDefault="00CC42DF" w:rsidP="00FF3013">
      <w:r>
        <w:separator/>
      </w:r>
    </w:p>
  </w:endnote>
  <w:endnote w:type="continuationSeparator" w:id="0">
    <w:p w14:paraId="513B9140" w14:textId="77777777" w:rsidR="00CC42DF" w:rsidRDefault="00CC42DF" w:rsidP="00FF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5325" w14:textId="77777777" w:rsidR="00CC42DF" w:rsidRDefault="00CC42DF" w:rsidP="00FF3013">
      <w:r>
        <w:separator/>
      </w:r>
    </w:p>
  </w:footnote>
  <w:footnote w:type="continuationSeparator" w:id="0">
    <w:p w14:paraId="1ED81025" w14:textId="77777777" w:rsidR="00CC42DF" w:rsidRDefault="00CC42DF" w:rsidP="00FF3013">
      <w:r>
        <w:continuationSeparator/>
      </w:r>
    </w:p>
  </w:footnote>
  <w:footnote w:id="1">
    <w:p w14:paraId="6E3E9CA6" w14:textId="77777777" w:rsidR="00FF3013" w:rsidRDefault="00FF3013" w:rsidP="00732A83">
      <w:pPr>
        <w:pStyle w:val="a4"/>
        <w:jc w:val="both"/>
      </w:pPr>
      <w:r>
        <w:rPr>
          <w:rStyle w:val="a6"/>
        </w:rPr>
        <w:footnoteRef/>
      </w:r>
      <w:r>
        <w:t xml:space="preserve"> Для онлайн мероприятий – населенный пункт, для выездных проверок – полный адрес, для остальных мероприятий – населенный пункт </w:t>
      </w:r>
      <w:proofErr w:type="gramStart"/>
      <w:r>
        <w:t>и(</w:t>
      </w:r>
      <w:proofErr w:type="gramEnd"/>
      <w:r>
        <w:t>или) адрес</w:t>
      </w:r>
    </w:p>
  </w:footnote>
  <w:footnote w:id="2">
    <w:p w14:paraId="730C799F" w14:textId="77777777" w:rsidR="00FF3013" w:rsidRDefault="00FF3013" w:rsidP="00732A83">
      <w:pPr>
        <w:pStyle w:val="a4"/>
        <w:jc w:val="both"/>
      </w:pPr>
      <w:r>
        <w:rPr>
          <w:rStyle w:val="a6"/>
        </w:rPr>
        <w:footnoteRef/>
      </w:r>
      <w:r>
        <w:t xml:space="preserve"> Форматы: «круглый стол», выездной семинар, онлайн семинар, </w:t>
      </w:r>
      <w:proofErr w:type="spellStart"/>
      <w:r>
        <w:t>вебинар</w:t>
      </w:r>
      <w:proofErr w:type="spellEnd"/>
      <w:r>
        <w:t>, совещание и т.д. Тема мероприятия: название мероприятия без города и участников</w:t>
      </w:r>
    </w:p>
  </w:footnote>
  <w:footnote w:id="3">
    <w:p w14:paraId="40A2C990" w14:textId="77777777" w:rsidR="00FF3013" w:rsidRPr="00205F15" w:rsidRDefault="00FF3013" w:rsidP="00732A83">
      <w:pPr>
        <w:pStyle w:val="a4"/>
        <w:jc w:val="both"/>
      </w:pPr>
      <w:r>
        <w:rPr>
          <w:rStyle w:val="a6"/>
        </w:rPr>
        <w:footnoteRef/>
      </w:r>
      <w:r>
        <w:t xml:space="preserve"> 1-5 </w:t>
      </w:r>
      <w:r w:rsidRPr="00205F15">
        <w:t>вопросов/пунктов, вопросы подробно не расписывать</w:t>
      </w:r>
    </w:p>
  </w:footnote>
  <w:footnote w:id="4">
    <w:p w14:paraId="401B7C71" w14:textId="77777777" w:rsidR="00FF3013" w:rsidRPr="00205F15" w:rsidRDefault="00FF3013" w:rsidP="00732A83">
      <w:pPr>
        <w:jc w:val="both"/>
        <w:rPr>
          <w:szCs w:val="20"/>
        </w:rPr>
      </w:pPr>
      <w:r w:rsidRPr="00205F15">
        <w:rPr>
          <w:rStyle w:val="a6"/>
        </w:rPr>
        <w:footnoteRef/>
      </w:r>
      <w:proofErr w:type="gramStart"/>
      <w:r w:rsidRPr="00205F15">
        <w:rPr>
          <w:szCs w:val="20"/>
        </w:rPr>
        <w:t>ветераны, студенты, школьники, жильцы дома, эксперты, общественные активисты, ТСЖ, УО и т.д.</w:t>
      </w:r>
      <w:proofErr w:type="gramEnd"/>
      <w:r w:rsidRPr="00205F15">
        <w:rPr>
          <w:szCs w:val="20"/>
        </w:rPr>
        <w:t xml:space="preserve"> В мероприятиях должны принимать участие представители органов власти и/или бизнеса и/или общественных организаций по профилю жилищно-коммунального хозяйства. В скобках указывается количество присутствующих на мероприятии за вычетом спикеров одним из следующих значений: от 1 до 10, от 10 до 30, от 30 </w:t>
      </w:r>
      <w:proofErr w:type="gramStart"/>
      <w:r w:rsidRPr="00205F15">
        <w:rPr>
          <w:szCs w:val="20"/>
        </w:rPr>
        <w:t>до</w:t>
      </w:r>
      <w:proofErr w:type="gramEnd"/>
      <w:r w:rsidRPr="00205F15">
        <w:rPr>
          <w:szCs w:val="20"/>
        </w:rPr>
        <w:t xml:space="preserve"> 50, более 50.</w:t>
      </w:r>
    </w:p>
  </w:footnote>
  <w:footnote w:id="5">
    <w:p w14:paraId="7981E0CD" w14:textId="77777777" w:rsidR="00FF3013" w:rsidRPr="00205F15" w:rsidRDefault="00FF3013" w:rsidP="00732A83">
      <w:pPr>
        <w:pStyle w:val="a4"/>
        <w:jc w:val="both"/>
      </w:pPr>
      <w:r w:rsidRPr="00205F15">
        <w:rPr>
          <w:rStyle w:val="a6"/>
        </w:rPr>
        <w:footnoteRef/>
      </w:r>
      <w:r w:rsidRPr="00205F15">
        <w:t xml:space="preserve"> Если в мероприятии принимает участие руководитель РЦОК, то указывается именно эта должность</w:t>
      </w:r>
    </w:p>
  </w:footnote>
  <w:footnote w:id="6">
    <w:p w14:paraId="069A0BF1" w14:textId="77777777" w:rsidR="00FF3013" w:rsidRPr="00852E2A" w:rsidRDefault="00FF3013" w:rsidP="00732A83">
      <w:pPr>
        <w:pStyle w:val="a4"/>
        <w:jc w:val="both"/>
      </w:pPr>
      <w:r w:rsidRPr="00205F15">
        <w:rPr>
          <w:rStyle w:val="a6"/>
        </w:rPr>
        <w:footnoteRef/>
      </w:r>
      <w:r w:rsidRPr="00205F15">
        <w:t xml:space="preserve"> </w:t>
      </w:r>
      <w:proofErr w:type="gramStart"/>
      <w:r w:rsidRPr="00205F15">
        <w:t>На фото должно быть не менее 2 человек (в ходе выездных проверок допускается присутствие на фото 1 чел., проводящего проверку).</w:t>
      </w:r>
      <w:proofErr w:type="gramEnd"/>
      <w:r w:rsidRPr="00205F15">
        <w:t xml:space="preserve"> В случае</w:t>
      </w:r>
      <w:proofErr w:type="gramStart"/>
      <w:r w:rsidRPr="00205F15">
        <w:t>,</w:t>
      </w:r>
      <w:proofErr w:type="gramEnd"/>
      <w:r w:rsidRPr="00205F15">
        <w:t xml:space="preserve"> если это мероприятие 10-30 чел (на фото должно быть не менее 10 чел.), если указано, что мероприятие свыше 30 чел. – также это должно быть понятно по фото (зал с участниками/ «окошки» онлайн мероприятия и т.п.). По онлайн мероприятиям должны быть фото/скриншоты экрана с окошками подключенных участников. На фото не допускается наличие логотипов (ТВ, газет, информагентств, и т.п.).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3"/>
    <w:rsid w:val="00051A93"/>
    <w:rsid w:val="000804F2"/>
    <w:rsid w:val="00086E7F"/>
    <w:rsid w:val="000C5022"/>
    <w:rsid w:val="001D7311"/>
    <w:rsid w:val="0022301F"/>
    <w:rsid w:val="00272E95"/>
    <w:rsid w:val="002B07F3"/>
    <w:rsid w:val="003B5D74"/>
    <w:rsid w:val="003B7A4C"/>
    <w:rsid w:val="0046333A"/>
    <w:rsid w:val="004773C0"/>
    <w:rsid w:val="004A3EC6"/>
    <w:rsid w:val="00560937"/>
    <w:rsid w:val="0056706B"/>
    <w:rsid w:val="00592461"/>
    <w:rsid w:val="00600B6A"/>
    <w:rsid w:val="00692F8B"/>
    <w:rsid w:val="006C733B"/>
    <w:rsid w:val="006D0DBD"/>
    <w:rsid w:val="00705093"/>
    <w:rsid w:val="00732A83"/>
    <w:rsid w:val="00782025"/>
    <w:rsid w:val="00806702"/>
    <w:rsid w:val="0081537D"/>
    <w:rsid w:val="00832A3A"/>
    <w:rsid w:val="008F35A8"/>
    <w:rsid w:val="009C732F"/>
    <w:rsid w:val="00AF03C4"/>
    <w:rsid w:val="00C14106"/>
    <w:rsid w:val="00C1495C"/>
    <w:rsid w:val="00C76601"/>
    <w:rsid w:val="00C91F89"/>
    <w:rsid w:val="00C93039"/>
    <w:rsid w:val="00CA78E4"/>
    <w:rsid w:val="00CC42DF"/>
    <w:rsid w:val="00CE2712"/>
    <w:rsid w:val="00D07347"/>
    <w:rsid w:val="00D32DA4"/>
    <w:rsid w:val="00D47670"/>
    <w:rsid w:val="00D85478"/>
    <w:rsid w:val="00D956CA"/>
    <w:rsid w:val="00DB1768"/>
    <w:rsid w:val="00DE292E"/>
    <w:rsid w:val="00E70861"/>
    <w:rsid w:val="00EB0C08"/>
    <w:rsid w:val="00FE34DF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1"/>
    <w:pPr>
      <w:spacing w:after="0" w:line="240" w:lineRule="auto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013"/>
    <w:pPr>
      <w:keepNext/>
      <w:keepLines/>
      <w:jc w:val="both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F3013"/>
    <w:rPr>
      <w:rFonts w:ascii="Times New Roman" w:eastAsiaTheme="majorEastAsia" w:hAnsi="Times New Roman" w:cstheme="majorBidi"/>
      <w:b/>
      <w:color w:val="2F5496" w:themeColor="accent1" w:themeShade="BF"/>
      <w:sz w:val="20"/>
      <w:szCs w:val="26"/>
    </w:rPr>
  </w:style>
  <w:style w:type="table" w:styleId="a3">
    <w:name w:val="Table Grid"/>
    <w:basedOn w:val="a1"/>
    <w:uiPriority w:val="39"/>
    <w:rsid w:val="00F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F3013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30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013"/>
    <w:rPr>
      <w:vertAlign w:val="superscript"/>
    </w:rPr>
  </w:style>
  <w:style w:type="paragraph" w:styleId="a7">
    <w:name w:val="List Paragraph"/>
    <w:basedOn w:val="a"/>
    <w:uiPriority w:val="34"/>
    <w:qFormat/>
    <w:rsid w:val="00C766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3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1"/>
    <w:pPr>
      <w:spacing w:after="0" w:line="240" w:lineRule="auto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013"/>
    <w:pPr>
      <w:keepNext/>
      <w:keepLines/>
      <w:jc w:val="both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F3013"/>
    <w:rPr>
      <w:rFonts w:ascii="Times New Roman" w:eastAsiaTheme="majorEastAsia" w:hAnsi="Times New Roman" w:cstheme="majorBidi"/>
      <w:b/>
      <w:color w:val="2F5496" w:themeColor="accent1" w:themeShade="BF"/>
      <w:sz w:val="20"/>
      <w:szCs w:val="26"/>
    </w:rPr>
  </w:style>
  <w:style w:type="table" w:styleId="a3">
    <w:name w:val="Table Grid"/>
    <w:basedOn w:val="a1"/>
    <w:uiPriority w:val="39"/>
    <w:rsid w:val="00F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F3013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30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013"/>
    <w:rPr>
      <w:vertAlign w:val="superscript"/>
    </w:rPr>
  </w:style>
  <w:style w:type="paragraph" w:styleId="a7">
    <w:name w:val="List Paragraph"/>
    <w:basedOn w:val="a"/>
    <w:uiPriority w:val="34"/>
    <w:qFormat/>
    <w:rsid w:val="00C766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3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663-3C0D-4A12-A3C8-A8CB246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Anatman Man</dc:creator>
  <cp:lastModifiedBy>U-398</cp:lastModifiedBy>
  <cp:revision>2</cp:revision>
  <dcterms:created xsi:type="dcterms:W3CDTF">2022-07-11T15:53:00Z</dcterms:created>
  <dcterms:modified xsi:type="dcterms:W3CDTF">2022-07-11T15:53:00Z</dcterms:modified>
</cp:coreProperties>
</file>